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commentRangeStart w:id="0"/>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r w:rsidR="00221B51">
        <w:rPr>
          <w:rStyle w:val="AklamaBavurusu"/>
        </w:rPr>
        <w:commentReference w:id="0"/>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3D6FDFE4" w:rsidR="00DA64F8" w:rsidRPr="00D43D74" w:rsidRDefault="00DA64F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KÖŞK</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DA64F8" w:rsidRPr="00D43D74" w:rsidRDefault="00DA64F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DA64F8" w:rsidRPr="00D43D74" w:rsidRDefault="00DA64F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69E1BEE" w:rsidR="00DA64F8" w:rsidRPr="00D43D74" w:rsidRDefault="00DA64F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BEYKÖY POLİS ABLA ORTAOKULU</w:t>
                            </w:r>
                          </w:p>
                          <w:p w14:paraId="654556FC" w14:textId="6AF3DFF2" w:rsidR="00DA64F8" w:rsidRPr="00D43D74" w:rsidRDefault="00DA64F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3D6FDFE4" w:rsidR="00DA64F8" w:rsidRPr="00D43D74" w:rsidRDefault="00DA64F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KÖŞK</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DA64F8" w:rsidRPr="00D43D74" w:rsidRDefault="00DA64F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DA64F8" w:rsidRPr="00D43D74" w:rsidRDefault="00DA64F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69E1BEE" w:rsidR="00DA64F8" w:rsidRPr="00D43D74" w:rsidRDefault="00DA64F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BEYKÖY POLİS ABLA ORTAOKULU</w:t>
                      </w:r>
                    </w:p>
                    <w:p w14:paraId="654556FC" w14:textId="6AF3DFF2" w:rsidR="00DA64F8" w:rsidRPr="00D43D74" w:rsidRDefault="00DA64F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commentRangeStart w:id="1"/>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1"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commentRangeEnd w:id="1"/>
      <w:r w:rsidR="00221B51">
        <w:rPr>
          <w:rStyle w:val="AklamaBavurusu"/>
        </w:rPr>
        <w:commentReference w:id="1"/>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3"/>
          <w:footerReference w:type="default" r:id="rId14"/>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22A2FE28" w:rsidR="003C64FE" w:rsidRPr="007743E7" w:rsidRDefault="002028CA" w:rsidP="007743E7">
      <w:pPr>
        <w:spacing w:line="276" w:lineRule="auto"/>
        <w:ind w:left="136" w:firstLine="584"/>
        <w:rPr>
          <w:rFonts w:ascii="Times New Roman" w:hAnsi="Times New Roman" w:cs="Times New Roman"/>
          <w:i/>
          <w:noProof/>
          <w:color w:val="000000" w:themeColor="text1"/>
          <w:sz w:val="24"/>
          <w:szCs w:val="24"/>
          <w:lang w:bidi="ar-SA"/>
        </w:rPr>
      </w:pPr>
      <w:r>
        <w:rPr>
          <w:rStyle w:val="AklamaBavurusu"/>
        </w:rPr>
        <w:commentReference w:id="2"/>
      </w:r>
      <w:r w:rsidR="00FB3DE5" w:rsidRPr="007743E7">
        <w:rPr>
          <w:rFonts w:ascii="Times New Roman" w:hAnsi="Times New Roman" w:cs="Times New Roman"/>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 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 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 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2765B480" w:rsidR="00B346D8" w:rsidRPr="00B346D8" w:rsidRDefault="00FB3DE5"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İlhan KAHYA</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commentRangeStart w:id="3"/>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DA64F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DA64F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DA64F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DA64F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DA64F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DA64F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DA64F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DA64F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DA64F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commentRangeEnd w:id="3"/>
            <w:r w:rsidR="007561D7">
              <w:rPr>
                <w:rFonts w:ascii="Times New Roman" w:hAnsi="Times New Roman" w:cs="Times New Roman"/>
                <w:noProof/>
                <w:color w:val="FF0000"/>
              </w:rPr>
              <w:t>2</w:t>
            </w:r>
            <w:r w:rsidR="002028CA">
              <w:rPr>
                <w:rStyle w:val="AklamaBavurusu"/>
              </w:rPr>
              <w:commentReference w:id="3"/>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commentRangeStart w:id="4"/>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DA64F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DA64F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commentRangeEnd w:id="4"/>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145D36" w:rsidP="000A0A93">
            <w:pPr>
              <w:pStyle w:val="GvdeMetni"/>
              <w:tabs>
                <w:tab w:val="right" w:leader="dot" w:pos="9202"/>
              </w:tabs>
              <w:spacing w:line="276" w:lineRule="auto"/>
              <w:rPr>
                <w:noProof/>
              </w:rPr>
            </w:pPr>
            <w:r>
              <w:rPr>
                <w:rStyle w:val="AklamaBavurusu"/>
              </w:rPr>
              <w:commentReference w:id="4"/>
            </w: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commentRangeStart w:id="5"/>
            <w:r w:rsidRPr="00145D36">
              <w:rPr>
                <w:rFonts w:ascii="Times New Roman" w:hAnsi="Times New Roman" w:cs="Times New Roman"/>
                <w:b/>
                <w:noProof/>
              </w:rPr>
              <w:t>SAYFA</w:t>
            </w:r>
            <w:commentRangeEnd w:id="5"/>
            <w:r>
              <w:rPr>
                <w:rStyle w:val="AklamaBavurusu"/>
              </w:rPr>
              <w:commentReference w:id="5"/>
            </w:r>
          </w:p>
        </w:tc>
      </w:tr>
      <w:tr w:rsidR="0006490E" w:rsidRPr="001C0237" w14:paraId="2EB3D10B" w14:textId="77777777" w:rsidTr="00463A8D">
        <w:tc>
          <w:tcPr>
            <w:tcW w:w="7897" w:type="dxa"/>
          </w:tcPr>
          <w:p w14:paraId="649233F0" w14:textId="4DA6EA23" w:rsidR="0006490E" w:rsidRPr="001C0237" w:rsidRDefault="00DA64F8"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Nazmi Topçuoğlu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DA64F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DA64F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DA64F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DA64F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6" w:name="_bookmark2"/>
      <w:bookmarkStart w:id="7" w:name="_bookmark3"/>
      <w:bookmarkEnd w:id="6"/>
      <w:bookmarkEnd w:id="7"/>
      <w:commentRangeStart w:id="8"/>
      <w:commentRangeStart w:id="9"/>
      <w:r w:rsidRPr="0007479A">
        <w:rPr>
          <w:rFonts w:ascii="Times New Roman" w:hAnsi="Times New Roman" w:cs="Times New Roman"/>
          <w:noProof/>
          <w:color w:val="000000" w:themeColor="text1"/>
          <w:sz w:val="24"/>
          <w:szCs w:val="24"/>
        </w:rPr>
        <w:lastRenderedPageBreak/>
        <w:t>TANIMLAR</w:t>
      </w:r>
      <w:commentRangeEnd w:id="8"/>
      <w:r w:rsidR="004A684D">
        <w:rPr>
          <w:rStyle w:val="AklamaBavurusu"/>
          <w:rFonts w:ascii="Calibri" w:eastAsia="Calibri" w:hAnsi="Calibri" w:cs="Calibri"/>
          <w:b w:val="0"/>
          <w:bCs w:val="0"/>
        </w:rPr>
        <w:commentReference w:id="8"/>
      </w:r>
      <w:commentRangeEnd w:id="9"/>
      <w:r w:rsidR="007743E7">
        <w:rPr>
          <w:rStyle w:val="AklamaBavurusu"/>
          <w:rFonts w:ascii="Calibri" w:eastAsia="Calibri" w:hAnsi="Calibri" w:cs="Calibri"/>
          <w:b w:val="0"/>
          <w:bCs w:val="0"/>
        </w:rPr>
        <w:commentReference w:id="9"/>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10" w:name="_bookmark4"/>
      <w:bookmarkStart w:id="11" w:name="_bookmark5"/>
      <w:bookmarkStart w:id="12" w:name="_bookmark12"/>
      <w:bookmarkEnd w:id="10"/>
      <w:bookmarkEnd w:id="11"/>
      <w:bookmarkEnd w:id="12"/>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commentRangeStart w:id="13"/>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07B0027C" w:rsidR="00FA51F5" w:rsidRPr="00B35D92" w:rsidRDefault="007743E7"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Köşk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3A2F5DC7" w:rsidR="00FA51F5" w:rsidRPr="00B35D92" w:rsidRDefault="007743E7"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Atatürk caddesi no:9 </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D8C0B61" w:rsidR="00FA51F5" w:rsidRPr="007743E7" w:rsidRDefault="007743E7" w:rsidP="007743E7">
            <w:pPr>
              <w:shd w:val="clear" w:color="auto" w:fill="FFFFFF"/>
              <w:rPr>
                <w:rFonts w:ascii="Arial" w:eastAsia="Times New Roman" w:hAnsi="Arial" w:cs="Arial"/>
                <w:color w:val="000000"/>
                <w:sz w:val="21"/>
                <w:szCs w:val="21"/>
                <w:lang w:bidi="ar-SA"/>
              </w:rPr>
            </w:pPr>
            <w:r w:rsidRPr="007743E7">
              <w:rPr>
                <w:rFonts w:ascii="Arial" w:eastAsia="Times New Roman" w:hAnsi="Arial" w:cs="Arial"/>
                <w:color w:val="000000"/>
                <w:sz w:val="21"/>
                <w:szCs w:val="21"/>
                <w:lang w:bidi="ar-SA"/>
              </w:rPr>
              <w:t>37°51'18.3"N 28°00'49.3"E</w:t>
            </w:r>
          </w:p>
        </w:tc>
      </w:tr>
      <w:commentRangeEnd w:id="13"/>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0E88D5B7" w:rsidR="00D57CA6" w:rsidRPr="00B35D92" w:rsidRDefault="007743E7" w:rsidP="00D57CA6">
            <w:pPr>
              <w:pStyle w:val="GvdeMetni"/>
              <w:spacing w:line="276" w:lineRule="auto"/>
              <w:jc w:val="left"/>
              <w:rPr>
                <w:rFonts w:ascii="Times New Roman" w:hAnsi="Times New Roman" w:cs="Times New Roman"/>
                <w:noProof/>
                <w:sz w:val="20"/>
                <w:szCs w:val="20"/>
              </w:rPr>
            </w:pPr>
            <w:r>
              <w:rPr>
                <w:rFonts w:ascii="MyriadPro" w:hAnsi="MyriadPro"/>
                <w:color w:val="212529"/>
                <w:shd w:val="clear" w:color="auto" w:fill="FFFFFF"/>
              </w:rPr>
              <w:t>02564715260</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65F367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Pr="00B35D92">
              <w:rPr>
                <w:rFonts w:ascii="Times New Roman" w:hAnsi="Times New Roman" w:cs="Times New Roman"/>
                <w:noProof/>
                <w:sz w:val="20"/>
                <w:szCs w:val="20"/>
              </w:rPr>
              <w:t>585 58 50</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273B3AED" w:rsidR="00D57CA6" w:rsidRPr="00B35D92" w:rsidRDefault="007743E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718185</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C0EF4E4" w:rsidR="00D57CA6" w:rsidRPr="00B35D92" w:rsidRDefault="007743E7" w:rsidP="00D57CA6">
            <w:pPr>
              <w:pStyle w:val="GvdeMetni"/>
              <w:spacing w:line="276" w:lineRule="auto"/>
              <w:jc w:val="left"/>
              <w:rPr>
                <w:rFonts w:ascii="Times New Roman" w:hAnsi="Times New Roman" w:cs="Times New Roman"/>
                <w:noProof/>
                <w:sz w:val="20"/>
                <w:szCs w:val="20"/>
              </w:rPr>
            </w:pPr>
            <w:r w:rsidRPr="007743E7">
              <w:rPr>
                <w:rFonts w:ascii="Times New Roman" w:hAnsi="Times New Roman" w:cs="Times New Roman"/>
                <w:noProof/>
                <w:sz w:val="20"/>
                <w:szCs w:val="20"/>
              </w:rPr>
              <w:t>polisablaoo.meb.k12.tr/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0D1CEDC0" w:rsidR="00D57CA6" w:rsidRPr="00B35D92" w:rsidRDefault="007743E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718185</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Pr>
                <w:rStyle w:val="AklamaBavurusu"/>
              </w:rPr>
              <w:commentReference w:id="13"/>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1E4EA8B7" w:rsidR="004419F4" w:rsidRPr="0007479A" w:rsidRDefault="007743E7"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Köşk Beyköy Polis Abla Ortaokulunun</w:t>
      </w:r>
      <w:commentRangeStart w:id="14"/>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commentRangeEnd w:id="14"/>
      <w:r w:rsidR="007633A9">
        <w:rPr>
          <w:rStyle w:val="AklamaBavurusu"/>
        </w:rPr>
        <w:commentReference w:id="14"/>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commentRangeStart w:id="15"/>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commentRangeEnd w:id="15"/>
      <w:r w:rsidR="006A6541">
        <w:rPr>
          <w:rStyle w:val="AklamaBavurusu"/>
        </w:rPr>
        <w:commentReference w:id="15"/>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commentRangeStart w:id="16"/>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17" w:name="_bookmark13"/>
      <w:bookmarkEnd w:id="17"/>
      <w:commentRangeEnd w:id="16"/>
      <w:r w:rsidR="007633A9">
        <w:rPr>
          <w:rStyle w:val="AklamaBavurusu"/>
          <w:b w:val="0"/>
          <w:bCs w:val="0"/>
        </w:rPr>
        <w:commentReference w:id="16"/>
      </w:r>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27F56A4" w14:textId="610323D3" w:rsidR="00E7551C" w:rsidRPr="0007479A" w:rsidRDefault="00E7551C" w:rsidP="00E7551C">
      <w:pPr>
        <w:pStyle w:val="Balk3"/>
        <w:jc w:val="both"/>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16</w:t>
      </w:r>
      <w:r w:rsidRPr="0007479A">
        <w:rPr>
          <w:rFonts w:ascii="Times New Roman" w:hAnsi="Times New Roman" w:cs="Times New Roman"/>
          <w:noProof/>
          <w:color w:val="000000" w:themeColor="text1"/>
          <w:sz w:val="20"/>
        </w:rPr>
        <w:t xml:space="preserve"> Strateji Geliştirme Kurulu</w:t>
      </w:r>
    </w:p>
    <w:p w14:paraId="0A2BA367" w14:textId="77777777" w:rsidR="00E7551C" w:rsidRPr="0007479A" w:rsidRDefault="00E7551C" w:rsidP="00E7551C">
      <w:pPr>
        <w:pStyle w:val="Balk3"/>
        <w:jc w:val="both"/>
        <w:rPr>
          <w:rFonts w:ascii="Times New Roman" w:hAnsi="Times New Roman" w:cs="Times New Roman"/>
          <w:noProof/>
          <w:color w:val="000000" w:themeColor="text1"/>
          <w:sz w:val="20"/>
        </w:rPr>
      </w:pPr>
    </w:p>
    <w:p w14:paraId="47286761" w14:textId="77777777" w:rsidR="00E7551C" w:rsidRPr="0007479A" w:rsidRDefault="00E7551C" w:rsidP="00E7551C">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E7551C" w:rsidRPr="0007479A" w14:paraId="748ECF0E" w14:textId="77777777" w:rsidTr="00BB65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7412E095" w14:textId="77777777" w:rsidR="00E7551C" w:rsidRPr="0007479A" w:rsidRDefault="00E7551C" w:rsidP="00BB6527">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3EA6FF" w14:textId="77777777" w:rsidR="00E7551C" w:rsidRPr="0007479A" w:rsidRDefault="00E7551C" w:rsidP="00BB6527">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659949A5" w14:textId="77777777" w:rsidR="00E7551C" w:rsidRPr="0007479A" w:rsidRDefault="00E7551C" w:rsidP="00BB6527">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4AB23F2" w14:textId="77777777" w:rsidR="00E7551C" w:rsidRPr="0007479A" w:rsidRDefault="00E7551C" w:rsidP="00BB6527">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E7551C" w:rsidRPr="0007479A" w14:paraId="4E3F6B32" w14:textId="77777777" w:rsidTr="00BB6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5AA4B9E" w14:textId="77777777" w:rsidR="00E7551C" w:rsidRPr="0007479A" w:rsidRDefault="00E7551C" w:rsidP="00BB6527">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1123A5DF" w14:textId="77777777" w:rsidR="00E7551C" w:rsidRPr="0007479A" w:rsidRDefault="00E7551C" w:rsidP="00BB6527">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İlhan KAHYA</w:t>
            </w:r>
          </w:p>
        </w:tc>
        <w:tc>
          <w:tcPr>
            <w:tcW w:w="3260" w:type="dxa"/>
          </w:tcPr>
          <w:p w14:paraId="1F9F1BB4"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5F68B01"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commentRangeStart w:id="18"/>
            <w:r w:rsidRPr="0007479A">
              <w:rPr>
                <w:rFonts w:ascii="Times New Roman" w:hAnsi="Times New Roman" w:cs="Times New Roman"/>
                <w:b w:val="0"/>
                <w:noProof/>
                <w:color w:val="000000" w:themeColor="text1"/>
                <w:sz w:val="20"/>
              </w:rPr>
              <w:t>Başkan</w:t>
            </w:r>
            <w:commentRangeEnd w:id="18"/>
            <w:r>
              <w:rPr>
                <w:rStyle w:val="AklamaBavurusu"/>
                <w:b w:val="0"/>
                <w:bCs w:val="0"/>
              </w:rPr>
              <w:commentReference w:id="18"/>
            </w:r>
          </w:p>
        </w:tc>
      </w:tr>
      <w:tr w:rsidR="00E7551C" w:rsidRPr="0007479A" w14:paraId="72CBF3E7" w14:textId="77777777" w:rsidTr="00BB652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2004217" w14:textId="77777777" w:rsidR="00E7551C" w:rsidRPr="0007479A" w:rsidRDefault="00E7551C" w:rsidP="00BB6527">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0EF45FE6" w14:textId="77777777" w:rsidR="00E7551C" w:rsidRPr="0007479A" w:rsidRDefault="00E7551C" w:rsidP="00BB6527">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Cemal Güngör GÖKALP</w:t>
            </w:r>
          </w:p>
        </w:tc>
        <w:tc>
          <w:tcPr>
            <w:tcW w:w="3260" w:type="dxa"/>
          </w:tcPr>
          <w:p w14:paraId="500FB1A0" w14:textId="77777777" w:rsidR="00E7551C" w:rsidRPr="0007479A" w:rsidRDefault="00E7551C" w:rsidP="00BB6527">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51E3460" w14:textId="77777777" w:rsidR="00E7551C" w:rsidRPr="0007479A" w:rsidRDefault="00E7551C" w:rsidP="00BB6527">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E7551C" w:rsidRPr="0007479A" w14:paraId="20DE5860" w14:textId="77777777" w:rsidTr="00BB6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558EB7E" w14:textId="77777777" w:rsidR="00E7551C" w:rsidRPr="0007479A" w:rsidRDefault="00E7551C" w:rsidP="00BB6527">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0F4EFCF2" w14:textId="77777777" w:rsidR="00E7551C" w:rsidRPr="0007479A" w:rsidRDefault="00E7551C" w:rsidP="00BB6527">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Aysel DEMİREL</w:t>
            </w:r>
          </w:p>
        </w:tc>
        <w:tc>
          <w:tcPr>
            <w:tcW w:w="3260" w:type="dxa"/>
          </w:tcPr>
          <w:p w14:paraId="644A7DEB"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18CD8E72"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E7551C" w:rsidRPr="0007479A" w14:paraId="61208139" w14:textId="77777777" w:rsidTr="00BB652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CF10DC1" w14:textId="77777777" w:rsidR="00E7551C" w:rsidRPr="0007479A" w:rsidRDefault="00E7551C" w:rsidP="00BB6527">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16A96568" w14:textId="77777777" w:rsidR="00E7551C" w:rsidRPr="0007479A" w:rsidRDefault="00E7551C" w:rsidP="00BB6527">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Aylin ÖZBAY</w:t>
            </w:r>
          </w:p>
        </w:tc>
        <w:tc>
          <w:tcPr>
            <w:tcW w:w="3260" w:type="dxa"/>
          </w:tcPr>
          <w:p w14:paraId="7BA3F469" w14:textId="77777777" w:rsidR="00E7551C" w:rsidRPr="0007479A" w:rsidRDefault="00E7551C" w:rsidP="00BB6527">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5BE451BC" w14:textId="77777777" w:rsidR="00E7551C" w:rsidRPr="0007479A" w:rsidRDefault="00E7551C" w:rsidP="00BB6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E7551C" w:rsidRPr="0007479A" w14:paraId="6CD762D1" w14:textId="77777777" w:rsidTr="00BB6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70A3F13" w14:textId="77777777" w:rsidR="00E7551C" w:rsidRPr="0007479A" w:rsidRDefault="00E7551C" w:rsidP="00BB6527">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F228DCD" w14:textId="77777777" w:rsidR="00E7551C" w:rsidRPr="0007479A" w:rsidRDefault="00E7551C" w:rsidP="00BB6527">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Gürcan TOPÇUOĞLU</w:t>
            </w:r>
          </w:p>
        </w:tc>
        <w:tc>
          <w:tcPr>
            <w:tcW w:w="3260" w:type="dxa"/>
          </w:tcPr>
          <w:p w14:paraId="0BA6B968"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16238CA5" w14:textId="77777777" w:rsidR="00E7551C" w:rsidRPr="0007479A" w:rsidRDefault="00E7551C" w:rsidP="00BB6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1DF6D3B4" w14:textId="77777777" w:rsidR="00E7551C" w:rsidRPr="0007479A" w:rsidRDefault="00E7551C" w:rsidP="00E7551C">
      <w:pPr>
        <w:pStyle w:val="Balk3"/>
        <w:jc w:val="both"/>
        <w:rPr>
          <w:rFonts w:ascii="Times New Roman" w:hAnsi="Times New Roman" w:cs="Times New Roman"/>
          <w:noProof/>
          <w:color w:val="000000" w:themeColor="text1"/>
          <w:sz w:val="20"/>
        </w:rPr>
      </w:pP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259CD071" w:rsidR="004419F4" w:rsidRDefault="004419F4" w:rsidP="00465296">
      <w:pPr>
        <w:pStyle w:val="GvdeMetni"/>
        <w:tabs>
          <w:tab w:val="left" w:pos="851"/>
        </w:tabs>
        <w:spacing w:line="276" w:lineRule="auto"/>
        <w:ind w:left="136"/>
        <w:jc w:val="both"/>
        <w:rPr>
          <w:rFonts w:ascii="Times New Roman" w:hAnsi="Times New Roman" w:cs="Times New Roman"/>
          <w:noProof/>
        </w:rPr>
      </w:pPr>
      <w:commentRangeStart w:id="19"/>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commentRangeEnd w:id="19"/>
      <w:r w:rsidR="000D0834">
        <w:rPr>
          <w:rStyle w:val="AklamaBavurusu"/>
        </w:rPr>
        <w:commentReference w:id="19"/>
      </w:r>
    </w:p>
    <w:p w14:paraId="4B65CF69" w14:textId="77777777" w:rsidR="00E7551C" w:rsidRPr="0007479A" w:rsidRDefault="00E7551C" w:rsidP="00E7551C">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1BD2CB16" w14:textId="77777777" w:rsidR="00E7551C" w:rsidRPr="0007479A" w:rsidRDefault="00E7551C" w:rsidP="00E7551C">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E7551C" w:rsidRPr="0007479A" w14:paraId="6F4833E4" w14:textId="77777777" w:rsidTr="00BB65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0C5B99A" w14:textId="77777777" w:rsidR="00E7551C" w:rsidRPr="0007479A" w:rsidRDefault="00E7551C" w:rsidP="00BB6527">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C6DFBAC" w14:textId="77777777" w:rsidR="00E7551C" w:rsidRPr="0007479A" w:rsidRDefault="00E7551C" w:rsidP="00BB6527">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625CCE33" w14:textId="77777777" w:rsidR="00E7551C" w:rsidRPr="0007479A" w:rsidRDefault="00E7551C" w:rsidP="00BB6527">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D5F623B" w14:textId="77777777" w:rsidR="00E7551C" w:rsidRPr="0007479A" w:rsidRDefault="00E7551C" w:rsidP="00BB6527">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E7551C" w:rsidRPr="0007479A" w14:paraId="341C2268" w14:textId="77777777" w:rsidTr="00BB6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FFBB674" w14:textId="77777777" w:rsidR="00E7551C" w:rsidRPr="0007479A" w:rsidRDefault="00E7551C" w:rsidP="00BB6527">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36934719" w14:textId="77777777" w:rsidR="00E7551C" w:rsidRPr="0007479A" w:rsidRDefault="00E7551C" w:rsidP="00BB6527">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Burhan ŞAKIR</w:t>
            </w:r>
          </w:p>
        </w:tc>
        <w:tc>
          <w:tcPr>
            <w:tcW w:w="3260" w:type="dxa"/>
          </w:tcPr>
          <w:p w14:paraId="4B1B6472"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74E9457F"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commentRangeStart w:id="20"/>
            <w:r w:rsidRPr="0007479A">
              <w:rPr>
                <w:rFonts w:ascii="Times New Roman" w:hAnsi="Times New Roman" w:cs="Times New Roman"/>
                <w:b w:val="0"/>
                <w:noProof/>
                <w:color w:val="000000" w:themeColor="text1"/>
                <w:sz w:val="20"/>
              </w:rPr>
              <w:t>Başkan</w:t>
            </w:r>
            <w:commentRangeEnd w:id="20"/>
            <w:r>
              <w:rPr>
                <w:rStyle w:val="AklamaBavurusu"/>
                <w:b w:val="0"/>
                <w:bCs w:val="0"/>
              </w:rPr>
              <w:commentReference w:id="20"/>
            </w:r>
          </w:p>
        </w:tc>
      </w:tr>
      <w:tr w:rsidR="00E7551C" w:rsidRPr="0007479A" w14:paraId="4672EE3A" w14:textId="77777777" w:rsidTr="00BB652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660C0A1" w14:textId="77777777" w:rsidR="00E7551C" w:rsidRPr="0007479A" w:rsidRDefault="00E7551C" w:rsidP="00BB6527">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8CAB9F4" w14:textId="77777777" w:rsidR="00E7551C" w:rsidRPr="0007479A" w:rsidRDefault="00E7551C" w:rsidP="00BB6527">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Murat Can SİMEKLİ</w:t>
            </w:r>
          </w:p>
        </w:tc>
        <w:tc>
          <w:tcPr>
            <w:tcW w:w="3260" w:type="dxa"/>
          </w:tcPr>
          <w:p w14:paraId="544C9AD5" w14:textId="77777777" w:rsidR="00E7551C" w:rsidRPr="0007479A" w:rsidRDefault="00E7551C" w:rsidP="00BB6527">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19DCCB60" w14:textId="77777777" w:rsidR="00E7551C" w:rsidRPr="0007479A" w:rsidRDefault="00E7551C" w:rsidP="00BB6527">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E7551C" w:rsidRPr="0007479A" w14:paraId="2C245644" w14:textId="77777777" w:rsidTr="00BB6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2A046E" w14:textId="77777777" w:rsidR="00E7551C" w:rsidRPr="0007479A" w:rsidRDefault="00E7551C" w:rsidP="00BB6527">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60F8D63D" w14:textId="77777777" w:rsidR="00E7551C" w:rsidRPr="0007479A" w:rsidRDefault="00E7551C" w:rsidP="00BB6527">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H.Berkay KOÇ</w:t>
            </w:r>
          </w:p>
        </w:tc>
        <w:tc>
          <w:tcPr>
            <w:tcW w:w="3260" w:type="dxa"/>
          </w:tcPr>
          <w:p w14:paraId="453FB9AD"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38C301AF"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E7551C" w:rsidRPr="0007479A" w14:paraId="1C48B442" w14:textId="77777777" w:rsidTr="00BB652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90E3151" w14:textId="77777777" w:rsidR="00E7551C" w:rsidRPr="0007479A" w:rsidRDefault="00E7551C" w:rsidP="00BB6527">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0086B643" w14:textId="77777777" w:rsidR="00E7551C" w:rsidRPr="0007479A" w:rsidRDefault="00E7551C" w:rsidP="00BB6527">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İlhan KULACA</w:t>
            </w:r>
          </w:p>
        </w:tc>
        <w:tc>
          <w:tcPr>
            <w:tcW w:w="3260" w:type="dxa"/>
          </w:tcPr>
          <w:p w14:paraId="4B0AE6E8" w14:textId="77777777" w:rsidR="00E7551C" w:rsidRPr="0007479A" w:rsidRDefault="00E7551C" w:rsidP="00BB6527">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C491F75" w14:textId="77777777" w:rsidR="00E7551C" w:rsidRPr="0007479A" w:rsidRDefault="00E7551C" w:rsidP="00BB6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E7551C" w:rsidRPr="0007479A" w14:paraId="749C3889" w14:textId="77777777" w:rsidTr="00BB6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C37F90E" w14:textId="77777777" w:rsidR="00E7551C" w:rsidRPr="0007479A" w:rsidRDefault="00E7551C" w:rsidP="00BB6527">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7A5A66F3" w14:textId="77777777" w:rsidR="00E7551C" w:rsidRPr="0007479A" w:rsidRDefault="00E7551C" w:rsidP="00BB6527">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Arif AYTULUN</w:t>
            </w:r>
          </w:p>
        </w:tc>
        <w:tc>
          <w:tcPr>
            <w:tcW w:w="3260" w:type="dxa"/>
          </w:tcPr>
          <w:p w14:paraId="792C6273" w14:textId="77777777" w:rsidR="00E7551C" w:rsidRPr="0007479A" w:rsidRDefault="00E7551C" w:rsidP="00BB652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36C9BE74" w14:textId="77777777" w:rsidR="00E7551C" w:rsidRPr="0007479A" w:rsidRDefault="00E7551C" w:rsidP="00BB6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0BF5384D" w14:textId="77777777" w:rsidR="00E7551C" w:rsidRPr="0007479A" w:rsidRDefault="00E7551C" w:rsidP="00465296">
      <w:pPr>
        <w:pStyle w:val="GvdeMetni"/>
        <w:tabs>
          <w:tab w:val="left" w:pos="851"/>
        </w:tabs>
        <w:spacing w:line="276" w:lineRule="auto"/>
        <w:ind w:left="136"/>
        <w:jc w:val="both"/>
        <w:rPr>
          <w:rFonts w:ascii="Times New Roman" w:hAnsi="Times New Roman" w:cs="Times New Roman"/>
          <w:noProof/>
        </w:rPr>
      </w:pP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5FDDAA58"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680E0939"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47DF92F7"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4A51F928"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6DC04424"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00FD03C4"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7FB6E6AD"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403224ED"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329D1171"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53E2C16A"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30F0A8E5"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3C5D750B"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28A7B895" w14:textId="77777777" w:rsidR="00E7551C" w:rsidRDefault="00E7551C" w:rsidP="005F1C20">
      <w:pPr>
        <w:pStyle w:val="GvdeMetni"/>
        <w:spacing w:line="276" w:lineRule="auto"/>
        <w:ind w:left="136"/>
        <w:jc w:val="both"/>
        <w:rPr>
          <w:rFonts w:ascii="Times New Roman" w:hAnsi="Times New Roman" w:cs="Times New Roman"/>
          <w:b/>
          <w:noProof/>
          <w:color w:val="000000" w:themeColor="text1"/>
          <w:sz w:val="20"/>
        </w:rPr>
      </w:pPr>
    </w:p>
    <w:p w14:paraId="740728AE" w14:textId="20B4E6A2"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commentRangeStart w:id="21"/>
      <w:r w:rsidRPr="0007479A">
        <w:rPr>
          <w:rFonts w:ascii="Times New Roman" w:hAnsi="Times New Roman" w:cs="Times New Roman"/>
          <w:b/>
          <w:noProof/>
          <w:color w:val="000000" w:themeColor="text1"/>
          <w:sz w:val="20"/>
        </w:rPr>
        <w:lastRenderedPageBreak/>
        <w:t xml:space="preserve">Şekil 1. </w:t>
      </w:r>
      <w:r w:rsidR="00E7551C">
        <w:rPr>
          <w:rFonts w:ascii="Times New Roman" w:hAnsi="Times New Roman" w:cs="Times New Roman"/>
          <w:b/>
          <w:noProof/>
          <w:color w:val="000000" w:themeColor="text1"/>
          <w:sz w:val="20"/>
        </w:rPr>
        <w:t>Beyköy Polis Abla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commentRangeEnd w:id="21"/>
      <w:r w:rsidR="001D5B3F">
        <w:rPr>
          <w:rStyle w:val="AklamaBavurusu"/>
        </w:rPr>
        <w:commentReference w:id="21"/>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6A6541" w:rsidP="00944ACC">
      <w:pPr>
        <w:pStyle w:val="GvdeMetni"/>
        <w:spacing w:line="276" w:lineRule="auto"/>
        <w:jc w:val="center"/>
        <w:rPr>
          <w:rFonts w:ascii="Times New Roman" w:hAnsi="Times New Roman" w:cs="Times New Roman"/>
          <w:noProof/>
        </w:rPr>
      </w:pPr>
      <w:r>
        <w:rPr>
          <w:rStyle w:val="AklamaBavurusu"/>
        </w:rPr>
        <w:commentReference w:id="22"/>
      </w:r>
      <w:r w:rsidR="001D0D9E"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58B3EA85" w14:textId="2232E3E4" w:rsidR="00E7551C" w:rsidRDefault="00E7551C" w:rsidP="00E7551C">
      <w:pPr>
        <w:pStyle w:val="ListeParagraf"/>
        <w:ind w:left="720" w:firstLine="696"/>
        <w:jc w:val="both"/>
        <w:rPr>
          <w:szCs w:val="24"/>
        </w:rPr>
      </w:pPr>
      <w:r w:rsidRPr="00E7551C">
        <w:rPr>
          <w:rFonts w:ascii="Times New Roman" w:hAnsi="Times New Roman" w:cs="Times New Roman"/>
          <w:sz w:val="24"/>
          <w:szCs w:val="24"/>
        </w:rPr>
        <w:t>Okulumuz 2013 yılında Aydın Emniyet Müdürlüğü bünyesinde çalışan personellerin başlattıkları girişim sonucunda su anda ilkokul olarak faaliyet gösteren ilkokul binasına ek derslikler olarak yapılan eklenti sebebiyle okula Polis Abla ismi verilmiştir. 8 yıllık ilköğretim okulu olarak faaliyet gösteren bina 4+4+4 eğitim sistemine geçişle birlikte bina yetersiz gelmiş ve devlet bütçesinden karşılanarak şu an kullanmakta olduğumuz bina yapılmıştır. 05/09/2014 yılında şu anda kullanılmakta olan binada eğitim öğretime başlamıştır</w:t>
      </w:r>
      <w:r>
        <w:rPr>
          <w:szCs w:val="24"/>
        </w:rPr>
        <w:t>.</w:t>
      </w:r>
    </w:p>
    <w:p w14:paraId="155D5FCC" w14:textId="2203EB22" w:rsidR="00E7551C" w:rsidRDefault="00E7551C" w:rsidP="00E7551C">
      <w:pPr>
        <w:pStyle w:val="ListeParagraf"/>
        <w:ind w:left="720" w:firstLine="696"/>
        <w:jc w:val="both"/>
        <w:rPr>
          <w:szCs w:val="24"/>
        </w:rPr>
      </w:pPr>
    </w:p>
    <w:p w14:paraId="0B6030D3" w14:textId="77777777" w:rsidR="00E7551C" w:rsidRPr="00D455CF" w:rsidRDefault="00E7551C" w:rsidP="00E7551C">
      <w:pPr>
        <w:pStyle w:val="ListeParagraf"/>
        <w:ind w:left="720" w:firstLine="696"/>
        <w:jc w:val="both"/>
        <w:rPr>
          <w:szCs w:val="24"/>
        </w:rPr>
      </w:pPr>
    </w:p>
    <w:p w14:paraId="1655BEC3" w14:textId="028C3AAF" w:rsidR="00F93CD9" w:rsidRPr="00204A0E" w:rsidRDefault="00204A0E" w:rsidP="00F93CD9">
      <w:pPr>
        <w:tabs>
          <w:tab w:val="num" w:pos="360"/>
        </w:tabs>
        <w:spacing w:line="276" w:lineRule="auto"/>
        <w:ind w:left="136"/>
        <w:jc w:val="both"/>
        <w:rPr>
          <w:rFonts w:ascii="Times New Roman" w:hAnsi="Times New Roman" w:cs="Times New Roman"/>
          <w:noProof/>
          <w:color w:val="000000" w:themeColor="text1"/>
          <w:sz w:val="24"/>
        </w:rPr>
      </w:pPr>
      <w:commentRangeStart w:id="23"/>
      <w:r w:rsidRPr="00204A0E">
        <w:rPr>
          <w:rFonts w:ascii="Times New Roman" w:hAnsi="Times New Roman" w:cs="Times New Roman"/>
          <w:noProof/>
          <w:color w:val="000000" w:themeColor="text1"/>
          <w:sz w:val="24"/>
        </w:rPr>
        <w:t>.</w:t>
      </w:r>
      <w:commentRangeEnd w:id="23"/>
      <w:r w:rsidR="001D5B3F">
        <w:rPr>
          <w:rStyle w:val="AklamaBavurusu"/>
        </w:rPr>
        <w:commentReference w:id="23"/>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04DC3694" w:rsidR="00944ACC" w:rsidRPr="0007479A" w:rsidRDefault="00E7551C"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Beyköy Polis Abla Ortaokulu</w:t>
      </w:r>
      <w:commentRangeStart w:id="24"/>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w:t>
      </w:r>
      <w:r>
        <w:rPr>
          <w:rFonts w:ascii="Times New Roman" w:hAnsi="Times New Roman" w:cs="Times New Roman"/>
          <w:b w:val="0"/>
          <w:noProof/>
          <w:color w:val="000000" w:themeColor="text1"/>
          <w:sz w:val="24"/>
          <w:szCs w:val="24"/>
        </w:rPr>
        <w:t>Destekleme yetiştirme kursları</w:t>
      </w:r>
      <w:r w:rsidR="00F21C2D" w:rsidRPr="00F21C2D">
        <w:rPr>
          <w:rFonts w:ascii="Times New Roman" w:hAnsi="Times New Roman" w:cs="Times New Roman"/>
          <w:b w:val="0"/>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commentRangeEnd w:id="24"/>
      <w:r w:rsidR="0049233E">
        <w:rPr>
          <w:rStyle w:val="AklamaBavurusu"/>
          <w:b w:val="0"/>
          <w:bCs w:val="0"/>
        </w:rPr>
        <w:commentReference w:id="24"/>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commentRangeStart w:id="25"/>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commentRangeEnd w:id="25"/>
            <w:r w:rsidR="00A4087B">
              <w:rPr>
                <w:rStyle w:val="AklamaBavurusu"/>
                <w:b w:val="0"/>
                <w:bCs w:val="0"/>
              </w:rPr>
              <w:commentReference w:id="25"/>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commentRangeStart w:id="26"/>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5BD19F5F" w:rsidR="007F270F" w:rsidRPr="0007479A" w:rsidRDefault="00C57487"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1354E805" w:rsidR="007F270F" w:rsidRPr="0007479A" w:rsidRDefault="00C57487"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5F3F19CF" w:rsidR="007F270F" w:rsidRPr="0007479A" w:rsidRDefault="007F270F" w:rsidP="00C57487">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 xml:space="preserve">İlçe </w:t>
            </w:r>
            <w:r w:rsidR="00C57487">
              <w:rPr>
                <w:rFonts w:ascii="Times New Roman" w:hAnsi="Times New Roman" w:cs="Times New Roman"/>
                <w:b w:val="0"/>
                <w:noProof/>
                <w:sz w:val="20"/>
                <w:szCs w:val="24"/>
                <w:lang w:eastAsia="en-US"/>
              </w:rPr>
              <w:t>Jandarma Komutanlığı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commentRangeEnd w:id="26"/>
            <w:r w:rsidR="00F93542">
              <w:rPr>
                <w:rStyle w:val="AklamaBavurusu"/>
                <w:b w:val="0"/>
                <w:bCs w:val="0"/>
              </w:rPr>
              <w:commentReference w:id="26"/>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commentRangeStart w:id="27"/>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commentRangeEnd w:id="27"/>
      <w:r w:rsidR="00F77EA5">
        <w:rPr>
          <w:rStyle w:val="AklamaBavurusu"/>
          <w:b w:val="0"/>
          <w:bCs w:val="0"/>
        </w:rPr>
        <w:commentReference w:id="27"/>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commentRangeStart w:id="28"/>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commentRangeEnd w:id="28"/>
            <w:r w:rsidR="00F77EA5">
              <w:rPr>
                <w:rStyle w:val="AklamaBavurusu"/>
                <w:b w:val="0"/>
                <w:bCs w:val="0"/>
                <w:color w:val="auto"/>
              </w:rPr>
              <w:commentReference w:id="28"/>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16CF5A88" w:rsidR="00B12D76" w:rsidRPr="0007479A" w:rsidRDefault="00C57487"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6C5F11DE" w:rsidR="00B12D76" w:rsidRPr="0007479A" w:rsidRDefault="00C5748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42E37080" w14:textId="77777777" w:rsidR="00C57487" w:rsidRDefault="00C57487" w:rsidP="001C5978">
      <w:pPr>
        <w:pStyle w:val="Balk3"/>
        <w:rPr>
          <w:rFonts w:ascii="Times New Roman" w:hAnsi="Times New Roman" w:cs="Times New Roman"/>
          <w:noProof/>
        </w:rPr>
      </w:pPr>
    </w:p>
    <w:p w14:paraId="34E91B6B" w14:textId="77777777" w:rsidR="00C57487" w:rsidRDefault="00C57487" w:rsidP="001C5978">
      <w:pPr>
        <w:pStyle w:val="Balk3"/>
        <w:rPr>
          <w:rFonts w:ascii="Times New Roman" w:hAnsi="Times New Roman" w:cs="Times New Roman"/>
          <w:noProof/>
        </w:rPr>
      </w:pPr>
    </w:p>
    <w:p w14:paraId="05EA4E86" w14:textId="00DCE27A"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0D3AA823" w:rsidR="009123C9" w:rsidRPr="0007479A" w:rsidRDefault="00A158DA" w:rsidP="00DC0C9C">
      <w:pPr>
        <w:pStyle w:val="GvdeMetni"/>
        <w:spacing w:line="276" w:lineRule="auto"/>
        <w:jc w:val="both"/>
        <w:rPr>
          <w:rFonts w:ascii="Times New Roman" w:hAnsi="Times New Roman" w:cs="Times New Roman"/>
          <w:noProof/>
        </w:rPr>
      </w:pPr>
      <w:commentRangeStart w:id="29"/>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EA1DDD">
        <w:rPr>
          <w:rFonts w:ascii="Times New Roman" w:hAnsi="Times New Roman" w:cs="Times New Roman"/>
          <w:noProof/>
        </w:rPr>
        <w:t>Köşk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C57487">
        <w:rPr>
          <w:rFonts w:ascii="Times New Roman" w:hAnsi="Times New Roman" w:cs="Times New Roman"/>
          <w:noProof/>
        </w:rPr>
        <w:t>20 öğrenci, 8</w:t>
      </w:r>
      <w:r w:rsidRPr="0007479A">
        <w:rPr>
          <w:rFonts w:ascii="Times New Roman" w:hAnsi="Times New Roman" w:cs="Times New Roman"/>
          <w:noProof/>
        </w:rPr>
        <w:t xml:space="preserve"> öğretmen, 2 personel, 2 yönetici ve </w:t>
      </w:r>
      <w:r w:rsidR="00C57487">
        <w:rPr>
          <w:rFonts w:ascii="Times New Roman" w:hAnsi="Times New Roman" w:cs="Times New Roman"/>
          <w:noProof/>
        </w:rPr>
        <w:t>60</w:t>
      </w:r>
      <w:r w:rsidRPr="0007479A">
        <w:rPr>
          <w:rFonts w:ascii="Times New Roman" w:hAnsi="Times New Roman" w:cs="Times New Roman"/>
          <w:noProof/>
        </w:rPr>
        <w:t xml:space="preserve"> veli olmak üzer</w:t>
      </w:r>
      <w:r w:rsidR="00C57487">
        <w:rPr>
          <w:rFonts w:ascii="Times New Roman" w:hAnsi="Times New Roman" w:cs="Times New Roman"/>
          <w:noProof/>
        </w:rPr>
        <w:t>e toplam 92</w:t>
      </w:r>
      <w:r w:rsidRPr="0007479A">
        <w:rPr>
          <w:rFonts w:ascii="Times New Roman" w:hAnsi="Times New Roman" w:cs="Times New Roman"/>
          <w:noProof/>
        </w:rPr>
        <w:t xml:space="preserve"> paydaşımız katılmıştır.</w:t>
      </w:r>
      <w:commentRangeEnd w:id="29"/>
      <w:r w:rsidR="007340A5">
        <w:rPr>
          <w:rStyle w:val="AklamaBavurusu"/>
        </w:rPr>
        <w:commentReference w:id="29"/>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commentRangeStart w:id="30"/>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commentRangeEnd w:id="30"/>
            <w:r w:rsidR="002F0351">
              <w:rPr>
                <w:rStyle w:val="AklamaBavurusu"/>
                <w:b w:val="0"/>
                <w:bCs w:val="0"/>
              </w:rPr>
              <w:commentReference w:id="30"/>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commentRangeStart w:id="31"/>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commentRangeEnd w:id="31"/>
      <w:r w:rsidR="002F0351">
        <w:rPr>
          <w:rStyle w:val="AklamaBavurusu"/>
        </w:rPr>
        <w:commentReference w:id="31"/>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570B1793">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6E8A7AA6">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69CBC023">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D92C289">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6BFFC8B1">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754E7F35">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32" w:name="_bookmark32"/>
      <w:bookmarkEnd w:id="32"/>
    </w:p>
    <w:p w14:paraId="68CA4DC2" w14:textId="77777777" w:rsidR="00FD3545" w:rsidRPr="0007479A" w:rsidRDefault="00133410">
      <w:pPr>
        <w:pStyle w:val="Balk3"/>
        <w:jc w:val="both"/>
        <w:rPr>
          <w:rFonts w:ascii="Times New Roman" w:hAnsi="Times New Roman" w:cs="Times New Roman"/>
          <w:noProof/>
          <w:color w:val="000000" w:themeColor="text1"/>
        </w:rPr>
      </w:pPr>
      <w:commentRangeStart w:id="33"/>
      <w:r w:rsidRPr="0007479A">
        <w:rPr>
          <w:rFonts w:ascii="Times New Roman" w:hAnsi="Times New Roman" w:cs="Times New Roman"/>
          <w:noProof/>
          <w:color w:val="000000" w:themeColor="text1"/>
        </w:rPr>
        <w:t>İnsan Kaynakları Yetkinlik Analizi</w:t>
      </w:r>
      <w:commentRangeEnd w:id="33"/>
      <w:r w:rsidR="00C30B6B">
        <w:rPr>
          <w:rStyle w:val="AklamaBavurusu"/>
          <w:b w:val="0"/>
          <w:bCs w:val="0"/>
        </w:rPr>
        <w:commentReference w:id="33"/>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1E407702" w:rsidR="00573D1F" w:rsidRPr="0007479A" w:rsidRDefault="002A52E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3E413CF1" w:rsidR="00573D1F" w:rsidRPr="0007479A" w:rsidRDefault="002A52E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178</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7FF13026" w:rsidR="00573D1F" w:rsidRPr="0007479A" w:rsidRDefault="002A52E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58A0AC48" w:rsidR="00573D1F" w:rsidRPr="0007479A" w:rsidRDefault="002A52E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13</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485211B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25</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2CFD1325" w:rsidR="00573D1F" w:rsidRPr="0007479A" w:rsidRDefault="002A52E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5F30E524" w:rsidR="00573D1F" w:rsidRPr="0007479A" w:rsidRDefault="002A52E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22168FE2" w:rsidR="00573D1F" w:rsidRPr="0007479A"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Borders>
              <w:top w:val="none" w:sz="0" w:space="0" w:color="auto"/>
              <w:bottom w:val="none" w:sz="0" w:space="0" w:color="auto"/>
            </w:tcBorders>
          </w:tcPr>
          <w:p w14:paraId="5EA8BC5B" w14:textId="05FA71D0" w:rsidR="00573D1F" w:rsidRPr="0007479A"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1235F8D6" w:rsidR="00573D1F" w:rsidRPr="0007479A"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7566E171" w:rsidR="00573D1F" w:rsidRPr="0007479A"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2A52E3" w:rsidRPr="0007479A" w14:paraId="43370CFE"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D9B099B" w14:textId="0B12734C" w:rsidR="002A52E3"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0FCC2A19" w14:textId="14B07EA8" w:rsidR="002A52E3" w:rsidRPr="0007479A" w:rsidRDefault="002A52E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14:paraId="2677A9B2" w14:textId="02CCB124"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7B5D65F" w14:textId="3757E4E7"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75EDEA01" w14:textId="6B03A3A5"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A52E3" w:rsidRPr="0007479A" w14:paraId="2BCC089C"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1887FDA" w14:textId="198E2F7C" w:rsidR="002A52E3"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4C9DA5B6" w14:textId="25D6BACA" w:rsidR="002A52E3" w:rsidRPr="0007479A" w:rsidRDefault="002A52E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14:paraId="56EB16F3" w14:textId="46C94D4D" w:rsidR="002A52E3"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13DC4E55" w14:textId="7ECAE3A1" w:rsidR="002A52E3"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05B5D57E" w14:textId="0AE59851" w:rsidR="002A52E3"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A52E3" w:rsidRPr="0007479A" w14:paraId="14102256"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C2ABC4E" w14:textId="070B1D4E" w:rsidR="002A52E3"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5E86B069" w14:textId="47F7B26F" w:rsidR="002A52E3" w:rsidRDefault="002A52E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14:paraId="702A8F32" w14:textId="15804E2E"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BC47650" w14:textId="02F1773C"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AFBAC5C" w14:textId="4D10F1ED"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A52E3" w:rsidRPr="0007479A" w14:paraId="64708532"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3B50E8A" w14:textId="219B646D" w:rsidR="002A52E3"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13FB8A1E" w14:textId="386C7D19" w:rsidR="002A52E3" w:rsidRDefault="00A623E8"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998" w:type="dxa"/>
          </w:tcPr>
          <w:p w14:paraId="33EE6D67" w14:textId="70833A82" w:rsidR="002A52E3"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CE7CD5A" w14:textId="2078A337" w:rsidR="002A52E3"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43BDD3BB" w14:textId="512FCEBA" w:rsidR="002A52E3"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A52E3" w:rsidRPr="0007479A" w14:paraId="2B147636"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9E11DD0" w14:textId="7FB38BAC" w:rsidR="002A52E3"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6C417346" w14:textId="5BFAB3CA" w:rsidR="002A52E3" w:rsidRDefault="00A623E8"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14:paraId="25F045E8" w14:textId="4FF350AF"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DB6AA54" w14:textId="1D2A4BE9"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33B11236" w14:textId="6462FEDA" w:rsidR="002A52E3"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623E8" w:rsidRPr="0007479A" w14:paraId="027733F2"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1D001A1" w14:textId="172604F0" w:rsidR="00A623E8"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73DB3934" w14:textId="7C461289" w:rsidR="00A623E8" w:rsidRDefault="00A623E8"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14:paraId="3C2E772D" w14:textId="01500990" w:rsidR="00A623E8"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D9ED9C7" w14:textId="2DE8DBDA" w:rsidR="00A623E8"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32159EBB" w14:textId="157AA9CE" w:rsidR="00A623E8"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623E8" w:rsidRPr="0007479A" w14:paraId="52A933BB"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62E46D6" w14:textId="522298D9" w:rsidR="00A623E8" w:rsidRPr="0007479A"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28605C81" w14:textId="0CF28D44" w:rsidR="00A623E8" w:rsidRDefault="00A623E8"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Ahlak Bilgisi Öğretmeni</w:t>
            </w:r>
          </w:p>
        </w:tc>
        <w:tc>
          <w:tcPr>
            <w:tcW w:w="998" w:type="dxa"/>
          </w:tcPr>
          <w:p w14:paraId="13C995C3" w14:textId="21E3900A" w:rsidR="00A623E8"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7830599" w14:textId="5DDB7169" w:rsidR="00A623E8"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387A9B6B" w14:textId="55931EC1" w:rsidR="00A623E8" w:rsidRPr="005007D1"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623E8" w:rsidRPr="0007479A" w14:paraId="49E0C5E2"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74E79EC" w14:textId="024D04EF" w:rsidR="00A623E8"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18A8374A" w14:textId="13ABB30F" w:rsidR="00A623E8" w:rsidRDefault="00A623E8"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ve Tasarım Öğretmeni</w:t>
            </w:r>
          </w:p>
        </w:tc>
        <w:tc>
          <w:tcPr>
            <w:tcW w:w="998" w:type="dxa"/>
          </w:tcPr>
          <w:p w14:paraId="085DE2BC" w14:textId="191950D2" w:rsidR="00A623E8"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14CFF967" w14:textId="0EB943BD" w:rsidR="00A623E8"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14:paraId="099F9340" w14:textId="77964B49" w:rsidR="00A623E8" w:rsidRPr="005007D1"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623E8" w:rsidRPr="0007479A" w14:paraId="7369B16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15E2068" w14:textId="607159FA" w:rsidR="00A623E8" w:rsidRDefault="00A623E8"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030E0CB4" w14:textId="0D86B91E" w:rsidR="00A623E8" w:rsidRDefault="00A623E8"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Pr>
          <w:p w14:paraId="4D09FD7A" w14:textId="23611521" w:rsidR="00A623E8"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134E11FC" w14:textId="48793CC1" w:rsidR="00A623E8" w:rsidRDefault="00A623E8"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3514A0CD" w14:textId="29D73A88" w:rsidR="00A623E8"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531BB1DD" w:rsidR="00573D1F" w:rsidRPr="0007479A"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7AEC7AAA" w:rsidR="00573D1F" w:rsidRPr="0007479A"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3411B565" w:rsidR="00573D1F" w:rsidRPr="0007479A"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19B2D640" w:rsidR="00573D1F" w:rsidRPr="0007479A" w:rsidRDefault="00A623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369A1BB9" w:rsidR="00573D1F" w:rsidRPr="0007479A" w:rsidRDefault="00A623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4557BCF8" w:rsidR="006C5EA3" w:rsidRDefault="006C5EA3" w:rsidP="009A20B8">
      <w:pPr>
        <w:pStyle w:val="Balk3"/>
        <w:ind w:left="0"/>
        <w:jc w:val="both"/>
        <w:rPr>
          <w:rFonts w:ascii="Times New Roman" w:hAnsi="Times New Roman" w:cs="Times New Roman"/>
          <w:noProof/>
        </w:rPr>
      </w:pPr>
    </w:p>
    <w:p w14:paraId="51F94392" w14:textId="2A483591" w:rsidR="00DA64F8" w:rsidRDefault="00DA64F8" w:rsidP="009A20B8">
      <w:pPr>
        <w:pStyle w:val="Balk3"/>
        <w:ind w:left="0"/>
        <w:jc w:val="both"/>
        <w:rPr>
          <w:rFonts w:ascii="Times New Roman" w:hAnsi="Times New Roman" w:cs="Times New Roman"/>
          <w:noProof/>
        </w:rPr>
      </w:pPr>
    </w:p>
    <w:p w14:paraId="2F3BD49E" w14:textId="77777777" w:rsidR="00DA64F8" w:rsidRPr="0007479A" w:rsidRDefault="00DA64F8"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lastRenderedPageBreak/>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4469C45A" w:rsidR="00573D1F" w:rsidRPr="00AD5B94" w:rsidRDefault="00A623E8"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13</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16786268" w:rsidR="00573D1F" w:rsidRPr="00AD5B94" w:rsidRDefault="00A623E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16</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02A1A042" w:rsidR="00573D1F" w:rsidRPr="00AD5B94" w:rsidRDefault="00A623E8"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34" w:name="_bookmark36"/>
      <w:bookmarkEnd w:id="34"/>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commentRangeStart w:id="35"/>
            <w:r w:rsidRPr="0007479A">
              <w:rPr>
                <w:rFonts w:ascii="Times New Roman" w:hAnsi="Times New Roman" w:cs="Times New Roman"/>
                <w:noProof/>
              </w:rPr>
              <w:t>2024</w:t>
            </w:r>
            <w:commentRangeEnd w:id="35"/>
            <w:r>
              <w:rPr>
                <w:rStyle w:val="AklamaBavurusu"/>
                <w:b w:val="0"/>
                <w:bCs w:val="0"/>
                <w:color w:val="auto"/>
              </w:rPr>
              <w:commentReference w:id="35"/>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64D5BDD4" w:rsidR="00AB1112" w:rsidRPr="00EC04DF" w:rsidRDefault="00A623E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15000</w:t>
            </w:r>
          </w:p>
        </w:tc>
        <w:tc>
          <w:tcPr>
            <w:tcW w:w="879" w:type="dxa"/>
            <w:shd w:val="clear" w:color="auto" w:fill="auto"/>
            <w:vAlign w:val="center"/>
          </w:tcPr>
          <w:p w14:paraId="39A11502" w14:textId="051810B4" w:rsidR="00AB1112" w:rsidRPr="00EC04DF" w:rsidRDefault="00A623E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1B45108" w:rsidR="00AB1112" w:rsidRPr="00EC04DF" w:rsidRDefault="00A623E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tcW w:w="879" w:type="dxa"/>
            <w:shd w:val="clear" w:color="auto" w:fill="auto"/>
            <w:vAlign w:val="center"/>
          </w:tcPr>
          <w:p w14:paraId="35ADE3B5" w14:textId="5A248825" w:rsidR="00AB1112" w:rsidRPr="00EC04DF" w:rsidRDefault="00A623E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DC9038F" w:rsidR="00AB1112" w:rsidRPr="00EC04DF" w:rsidRDefault="00BB6A4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45000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06B5556E" w:rsidR="00AB1112" w:rsidRPr="00EC04DF" w:rsidRDefault="00BB6A44"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135000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6780728A" w:rsidR="00AB1112" w:rsidRPr="00EC04DF" w:rsidRDefault="00BB6A4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15000</w:t>
            </w:r>
          </w:p>
        </w:tc>
        <w:tc>
          <w:tcPr>
            <w:tcW w:w="879" w:type="dxa"/>
            <w:tcBorders>
              <w:top w:val="none" w:sz="0" w:space="0" w:color="auto"/>
            </w:tcBorders>
            <w:shd w:val="clear" w:color="auto" w:fill="auto"/>
            <w:vAlign w:val="center"/>
          </w:tcPr>
          <w:p w14:paraId="138B44B8" w14:textId="085B15D3" w:rsidR="00AB1112" w:rsidRPr="00EC04DF" w:rsidRDefault="00BB6A4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44681562" w:rsidR="00AB1112" w:rsidRPr="00EC04DF" w:rsidRDefault="00BB6A44"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25000</w:t>
            </w:r>
          </w:p>
        </w:tc>
        <w:tc>
          <w:tcPr>
            <w:tcW w:w="879" w:type="dxa"/>
            <w:tcBorders>
              <w:top w:val="none" w:sz="0" w:space="0" w:color="auto"/>
            </w:tcBorders>
            <w:shd w:val="clear" w:color="auto" w:fill="auto"/>
            <w:vAlign w:val="center"/>
          </w:tcPr>
          <w:p w14:paraId="597CDB06" w14:textId="6B34C81D" w:rsidR="00AB1112" w:rsidRPr="00EC04DF" w:rsidRDefault="00BB6A4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6C2DE266" w:rsidR="00AB1112" w:rsidRPr="00EC04DF" w:rsidRDefault="00BB6A4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45000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3D24075C" w:rsidR="00AB1112" w:rsidRPr="00EC04DF" w:rsidRDefault="00BB6A44"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135000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commentRangeStart w:id="36"/>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commentRangeEnd w:id="36"/>
      <w:r w:rsidR="002C7A6E">
        <w:rPr>
          <w:rStyle w:val="AklamaBavurusu"/>
        </w:rPr>
        <w:commentReference w:id="36"/>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commentRangeStart w:id="37"/>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6D67F237" w:rsidR="00697C38" w:rsidRPr="0007479A" w:rsidRDefault="00434DF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Aydın-Denizli</w:t>
            </w:r>
            <w:r w:rsidR="00697C38"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C9A71C3"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011C4C77" w:rsidR="00697C38" w:rsidRPr="0007479A" w:rsidRDefault="00697C38" w:rsidP="00434DF7">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commentRangeEnd w:id="37"/>
            <w:r w:rsidR="00FF0F1C">
              <w:rPr>
                <w:rStyle w:val="AklamaBavurusu"/>
                <w:b w:val="0"/>
                <w:bCs w:val="0"/>
              </w:rPr>
              <w:commentReference w:id="37"/>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r w:rsidR="00871FF4">
        <w:rPr>
          <w:rStyle w:val="AklamaBavurusu"/>
        </w:rPr>
        <w:commentReference w:id="38"/>
      </w:r>
    </w:p>
    <w:p w14:paraId="74FDC9D6" w14:textId="77777777" w:rsidR="001C5978" w:rsidRPr="0007479A" w:rsidRDefault="001C5978" w:rsidP="001C5978">
      <w:pPr>
        <w:pStyle w:val="GvdeMetni"/>
        <w:spacing w:before="11"/>
        <w:rPr>
          <w:rFonts w:ascii="Times New Roman" w:hAnsi="Times New Roman" w:cs="Times New Roman"/>
          <w:b/>
          <w:noProof/>
        </w:rPr>
      </w:pPr>
      <w:bookmarkStart w:id="39" w:name="_bookmark42"/>
      <w:bookmarkEnd w:id="3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40" w:name="_bookmark43"/>
      <w:bookmarkEnd w:id="4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41" w:name="_bookmark44"/>
      <w:bookmarkEnd w:id="4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42" w:name="_bookmark46"/>
      <w:bookmarkEnd w:id="4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DA64F8" w:rsidRDefault="00DA64F8" w:rsidP="00E86CAB">
                            <w:pPr>
                              <w:jc w:val="center"/>
                              <w:rPr>
                                <w:rFonts w:ascii="Monotype Corsiva" w:hAnsi="Monotype Corsiva"/>
                                <w:sz w:val="32"/>
                              </w:rPr>
                            </w:pPr>
                            <w:r>
                              <w:rPr>
                                <w:rFonts w:ascii="Monotype Corsiva" w:hAnsi="Monotype Corsiva"/>
                                <w:b/>
                                <w:sz w:val="32"/>
                                <w:szCs w:val="36"/>
                              </w:rPr>
                              <w:t>MİSYONUMUZ</w:t>
                            </w:r>
                          </w:p>
                          <w:p w14:paraId="1E93E862" w14:textId="31B48758" w:rsidR="00DA64F8" w:rsidRPr="008A65D4" w:rsidRDefault="00DA64F8"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DA64F8" w:rsidRPr="006374FD" w:rsidRDefault="00DA64F8"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DA64F8" w:rsidRDefault="00DA64F8" w:rsidP="00E86CAB">
                      <w:pPr>
                        <w:jc w:val="center"/>
                        <w:rPr>
                          <w:rFonts w:ascii="Monotype Corsiva" w:hAnsi="Monotype Corsiva"/>
                          <w:sz w:val="32"/>
                        </w:rPr>
                      </w:pPr>
                      <w:r>
                        <w:rPr>
                          <w:rFonts w:ascii="Monotype Corsiva" w:hAnsi="Monotype Corsiva"/>
                          <w:b/>
                          <w:sz w:val="32"/>
                          <w:szCs w:val="36"/>
                        </w:rPr>
                        <w:t>MİSYONUMUZ</w:t>
                      </w:r>
                    </w:p>
                    <w:p w14:paraId="1E93E862" w14:textId="31B48758" w:rsidR="00DA64F8" w:rsidRPr="008A65D4" w:rsidRDefault="00DA64F8"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DA64F8" w:rsidRPr="006374FD" w:rsidRDefault="00DA64F8"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F945E8" w:rsidP="001C5978">
      <w:pPr>
        <w:pStyle w:val="GvdeMetni"/>
        <w:spacing w:before="1"/>
        <w:rPr>
          <w:rFonts w:ascii="Times New Roman" w:hAnsi="Times New Roman" w:cs="Times New Roman"/>
          <w:b/>
          <w:noProof/>
        </w:rPr>
      </w:pPr>
      <w:bookmarkStart w:id="43" w:name="_bookmark51"/>
      <w:bookmarkEnd w:id="43"/>
      <w:r>
        <w:rPr>
          <w:rStyle w:val="AklamaBavurusu"/>
        </w:rPr>
        <w:commentReference w:id="44"/>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DA64F8" w:rsidRPr="006374FD" w:rsidRDefault="00DA64F8"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DA64F8" w:rsidRPr="00E86CAB" w:rsidRDefault="00DA64F8"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DA64F8" w:rsidRDefault="00DA64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DA64F8" w:rsidRPr="006374FD" w:rsidRDefault="00DA64F8"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DA64F8" w:rsidRPr="00E86CAB" w:rsidRDefault="00DA64F8"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DA64F8" w:rsidRDefault="00DA64F8"/>
                  </w:txbxContent>
                </v:textbox>
              </v:roundrect>
            </w:pict>
          </mc:Fallback>
        </mc:AlternateContent>
      </w:r>
    </w:p>
    <w:p w14:paraId="37D29ED6" w14:textId="775B45BC" w:rsidR="001C5978" w:rsidRPr="0007479A" w:rsidRDefault="00F945E8" w:rsidP="001C5978">
      <w:pPr>
        <w:pStyle w:val="GvdeMetni"/>
        <w:spacing w:before="1"/>
        <w:rPr>
          <w:rFonts w:ascii="Times New Roman" w:hAnsi="Times New Roman" w:cs="Times New Roman"/>
          <w:b/>
          <w:noProof/>
        </w:rPr>
      </w:pPr>
      <w:r>
        <w:rPr>
          <w:rStyle w:val="AklamaBavurusu"/>
        </w:rPr>
        <w:commentReference w:id="45"/>
      </w: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F945E8" w:rsidP="001C5978">
      <w:pPr>
        <w:pStyle w:val="GvdeMetni"/>
        <w:spacing w:before="1"/>
        <w:rPr>
          <w:rFonts w:ascii="Times New Roman" w:hAnsi="Times New Roman" w:cs="Times New Roman"/>
          <w:b/>
          <w:noProof/>
        </w:rPr>
      </w:pPr>
      <w:r>
        <w:rPr>
          <w:rStyle w:val="AklamaBavurusu"/>
        </w:rPr>
        <w:commentReference w:id="46"/>
      </w: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DA64F8" w:rsidRPr="006374FD" w:rsidRDefault="00DA64F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DA64F8" w:rsidRPr="00FE4C13" w:rsidRDefault="00DA64F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DA64F8" w:rsidRPr="005571CE" w:rsidRDefault="00DA64F8"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DA64F8" w:rsidRPr="006374FD" w:rsidRDefault="00DA64F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DA64F8" w:rsidRPr="00FE4C13" w:rsidRDefault="00DA64F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DA64F8" w:rsidRPr="00FE4C13" w:rsidRDefault="00DA64F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DA64F8" w:rsidRPr="005571CE" w:rsidRDefault="00DA64F8"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FE4C13" w:rsidP="001C5978">
      <w:pPr>
        <w:pStyle w:val="GvdeMetni"/>
        <w:spacing w:before="1"/>
        <w:rPr>
          <w:rFonts w:ascii="Times New Roman" w:hAnsi="Times New Roman" w:cs="Times New Roman"/>
          <w:b/>
          <w:noProof/>
        </w:rPr>
      </w:pPr>
      <w:r>
        <w:rPr>
          <w:rStyle w:val="AklamaBavurusu"/>
        </w:rPr>
        <w:commentReference w:id="47"/>
      </w: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48" w:name="_bookmark54"/>
      <w:bookmarkStart w:id="49" w:name="_bookmark56"/>
      <w:bookmarkStart w:id="50" w:name="_bookmark58"/>
      <w:bookmarkEnd w:id="48"/>
      <w:bookmarkEnd w:id="49"/>
      <w:bookmarkEnd w:id="50"/>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BB6527" w:rsidRPr="00387528" w14:paraId="05BF904A" w14:textId="77777777" w:rsidTr="00BB6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4129A1BA" w14:textId="77777777" w:rsidR="00BB6527" w:rsidRPr="00387528" w:rsidRDefault="00BB6527" w:rsidP="00BB6527">
            <w:pPr>
              <w:jc w:val="right"/>
              <w:rPr>
                <w:rFonts w:eastAsia="Times New Roman"/>
                <w:noProof/>
              </w:rPr>
            </w:pPr>
            <w:r w:rsidRPr="00387528">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752E2147" w14:textId="77777777" w:rsidR="00BB6527" w:rsidRPr="00387528" w:rsidRDefault="00BB6527" w:rsidP="00BB6527">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387528">
              <w:rPr>
                <w:rFonts w:eastAsia="Times New Roman"/>
                <w:noProof/>
              </w:rPr>
              <w:t>Öğrencilerin eğitim öğretime etkin katılımlarıyla donanımlı olarak bir üst öğrenime geçişi  sağlanacaktır.</w:t>
            </w:r>
          </w:p>
        </w:tc>
      </w:tr>
      <w:tr w:rsidR="00BB6527" w:rsidRPr="00387528" w14:paraId="6F65BB5C"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10F2527" w14:textId="77777777" w:rsidR="00BB6527" w:rsidRPr="00387528" w:rsidRDefault="00BB6527" w:rsidP="00BB6527">
            <w:pPr>
              <w:jc w:val="right"/>
              <w:rPr>
                <w:rFonts w:eastAsia="Times New Roman"/>
                <w:noProof/>
                <w:color w:val="000000"/>
              </w:rPr>
            </w:pPr>
            <w:r w:rsidRPr="00387528">
              <w:rPr>
                <w:rFonts w:eastAsia="Times New Roman"/>
                <w:noProof/>
                <w:color w:val="000000"/>
              </w:rPr>
              <w:t>Hedef 1.1 (H1.1)</w:t>
            </w:r>
          </w:p>
        </w:tc>
        <w:tc>
          <w:tcPr>
            <w:tcW w:w="6663" w:type="dxa"/>
            <w:shd w:val="clear" w:color="auto" w:fill="auto"/>
            <w:vAlign w:val="center"/>
          </w:tcPr>
          <w:p w14:paraId="5D10FA78" w14:textId="77777777" w:rsidR="00BB6527" w:rsidRPr="00387528" w:rsidRDefault="00BB6527" w:rsidP="00BB652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eastAsia="Times New Roman"/>
                <w:noProof/>
                <w:color w:val="000000"/>
              </w:rPr>
              <w:t>Öğrenme kayıpları önleyici çalışmalar yapılarak azaltılacaktır.</w:t>
            </w:r>
          </w:p>
        </w:tc>
      </w:tr>
      <w:tr w:rsidR="00BB6527" w:rsidRPr="00387528" w14:paraId="0FC08EB5" w14:textId="77777777" w:rsidTr="00BB652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2CD1BC99" w14:textId="77777777" w:rsidR="00BB6527" w:rsidRPr="00387528" w:rsidRDefault="00BB6527" w:rsidP="00BB6527">
            <w:pPr>
              <w:jc w:val="right"/>
              <w:rPr>
                <w:rFonts w:eastAsia="Times New Roman"/>
                <w:noProof/>
                <w:color w:val="FFFFFF"/>
              </w:rPr>
            </w:pPr>
            <w:r w:rsidRPr="00387528">
              <w:rPr>
                <w:rFonts w:eastAsia="Times New Roman"/>
                <w:noProof/>
                <w:color w:val="FFFFFF"/>
              </w:rPr>
              <w:t>AMAÇ 2 (A2)</w:t>
            </w:r>
          </w:p>
        </w:tc>
        <w:tc>
          <w:tcPr>
            <w:tcW w:w="6663" w:type="dxa"/>
            <w:shd w:val="clear" w:color="auto" w:fill="943634"/>
          </w:tcPr>
          <w:p w14:paraId="053CFCF2" w14:textId="77777777" w:rsidR="00BB6527" w:rsidRPr="00387528" w:rsidRDefault="00BB6527" w:rsidP="00BB652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 xml:space="preserve">Temel eğitimde öğrencilerin kaliteli eğitime erişimleri fırsat eşitliği temelinde artırılarak bilişsel, </w:t>
            </w:r>
            <w:proofErr w:type="spellStart"/>
            <w:r w:rsidRPr="00387528">
              <w:rPr>
                <w:b/>
                <w:color w:val="FFFFFF"/>
              </w:rPr>
              <w:t>duyuşsal</w:t>
            </w:r>
            <w:proofErr w:type="spellEnd"/>
            <w:r w:rsidRPr="00387528">
              <w:rPr>
                <w:b/>
                <w:color w:val="FFFFFF"/>
              </w:rPr>
              <w:t xml:space="preserve"> ve fiziksel olarak çok yönlü gelişimleri sağlanacak ve temel hayat becerilerini edinmiş öğrenciler yetiştirilecektir.</w:t>
            </w:r>
          </w:p>
        </w:tc>
      </w:tr>
      <w:tr w:rsidR="00BB6527" w:rsidRPr="00387528" w14:paraId="79053B2B"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2F7178" w14:textId="77777777" w:rsidR="00BB6527" w:rsidRPr="00387528" w:rsidRDefault="00BB6527" w:rsidP="00BB6527">
            <w:pPr>
              <w:jc w:val="right"/>
              <w:rPr>
                <w:rFonts w:eastAsia="Times New Roman"/>
                <w:noProof/>
                <w:color w:val="000000"/>
              </w:rPr>
            </w:pPr>
            <w:r w:rsidRPr="00387528">
              <w:rPr>
                <w:rFonts w:eastAsia="Times New Roman"/>
                <w:noProof/>
                <w:color w:val="000000"/>
              </w:rPr>
              <w:t>Hedef 2.1 (H2.1)</w:t>
            </w:r>
          </w:p>
        </w:tc>
        <w:tc>
          <w:tcPr>
            <w:tcW w:w="6663" w:type="dxa"/>
            <w:shd w:val="clear" w:color="auto" w:fill="auto"/>
          </w:tcPr>
          <w:p w14:paraId="5C20FFE1" w14:textId="77777777" w:rsidR="00BB6527" w:rsidRPr="00387528" w:rsidRDefault="00BB6527" w:rsidP="00BB652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t>Öğrencilerin bilimsel, kültürel, sanatsal, sportif ve toplum hizmeti alanlarında ders dışı etkinliklere katılım oranı artırılacaktır.</w:t>
            </w:r>
          </w:p>
        </w:tc>
      </w:tr>
      <w:tr w:rsidR="00BB6527" w:rsidRPr="00387528" w14:paraId="2C983414" w14:textId="77777777" w:rsidTr="00BB652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8BBD80E" w14:textId="77777777" w:rsidR="00BB6527" w:rsidRPr="00387528" w:rsidRDefault="00BB6527" w:rsidP="00BB6527">
            <w:pPr>
              <w:jc w:val="right"/>
              <w:rPr>
                <w:rFonts w:eastAsia="Times New Roman"/>
                <w:noProof/>
                <w:color w:val="FFFFFF"/>
              </w:rPr>
            </w:pPr>
            <w:r w:rsidRPr="00387528">
              <w:rPr>
                <w:rFonts w:eastAsia="Times New Roman"/>
                <w:noProof/>
                <w:color w:val="FFFFFF"/>
              </w:rPr>
              <w:t>AMAÇ 3 (A3)</w:t>
            </w:r>
          </w:p>
        </w:tc>
        <w:tc>
          <w:tcPr>
            <w:tcW w:w="6663" w:type="dxa"/>
            <w:shd w:val="clear" w:color="auto" w:fill="943634"/>
          </w:tcPr>
          <w:p w14:paraId="395C7F9B" w14:textId="77777777" w:rsidR="00BB6527" w:rsidRPr="00387528" w:rsidRDefault="00BB6527" w:rsidP="00BB652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Öğrencilere medeniyetimizin ve insanlığın ortak değerleriyle çağın gereklerine uygun bilgi, beceri, tutum ve davranışlar kazandırılacaktır.</w:t>
            </w:r>
          </w:p>
        </w:tc>
      </w:tr>
      <w:tr w:rsidR="00BB6527" w:rsidRPr="00387528" w14:paraId="55552707"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12A3C7" w14:textId="77777777" w:rsidR="00BB6527" w:rsidRPr="00387528" w:rsidRDefault="00BB6527" w:rsidP="00BB6527">
            <w:pPr>
              <w:jc w:val="right"/>
              <w:rPr>
                <w:rFonts w:eastAsia="Times New Roman"/>
                <w:noProof/>
                <w:color w:val="000000"/>
              </w:rPr>
            </w:pPr>
            <w:r w:rsidRPr="00387528">
              <w:rPr>
                <w:rFonts w:eastAsia="Times New Roman"/>
                <w:noProof/>
                <w:color w:val="000000"/>
              </w:rPr>
              <w:t>Hedef 3.1 (H3.1)</w:t>
            </w:r>
          </w:p>
        </w:tc>
        <w:tc>
          <w:tcPr>
            <w:tcW w:w="6663" w:type="dxa"/>
            <w:shd w:val="clear" w:color="auto" w:fill="auto"/>
          </w:tcPr>
          <w:p w14:paraId="7421F231" w14:textId="77777777" w:rsidR="00BB6527" w:rsidRPr="00387528" w:rsidRDefault="00BB6527" w:rsidP="00BB652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noProof/>
              </w:rPr>
              <w:t>Öğrencilere evrensel değerler, sağlıklı yaşam ve çevre bilinci duyarlılığı kazandırılacaktır.</w:t>
            </w:r>
          </w:p>
        </w:tc>
      </w:tr>
      <w:tr w:rsidR="00BB6527" w:rsidRPr="00387528" w14:paraId="5A30EE83" w14:textId="77777777" w:rsidTr="00BB652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EC720AB" w14:textId="77777777" w:rsidR="00BB6527" w:rsidRPr="00387528" w:rsidRDefault="00BB6527" w:rsidP="00BB6527">
            <w:pPr>
              <w:jc w:val="right"/>
              <w:rPr>
                <w:rFonts w:eastAsia="Times New Roman"/>
                <w:noProof/>
                <w:color w:val="FFFFFF"/>
              </w:rPr>
            </w:pPr>
            <w:r w:rsidRPr="00387528">
              <w:rPr>
                <w:rFonts w:eastAsia="Times New Roman"/>
                <w:noProof/>
                <w:color w:val="FFFFFF"/>
              </w:rPr>
              <w:t xml:space="preserve">AMAÇ 4 (A4) </w:t>
            </w:r>
          </w:p>
        </w:tc>
        <w:tc>
          <w:tcPr>
            <w:tcW w:w="6663" w:type="dxa"/>
            <w:shd w:val="clear" w:color="auto" w:fill="943634"/>
          </w:tcPr>
          <w:p w14:paraId="783D13E3" w14:textId="77777777" w:rsidR="00BB6527" w:rsidRPr="00387528" w:rsidRDefault="00BB6527" w:rsidP="00BB652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Kurumun insan kaynağı kapasitesini geliştirerek ulusal ve uluslararası standartlara uygun eğitim hizmeti sunulacaktır.</w:t>
            </w:r>
          </w:p>
        </w:tc>
      </w:tr>
      <w:tr w:rsidR="00BB6527" w:rsidRPr="00387528" w14:paraId="7ECABF88"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3B0BF5" w14:textId="77777777" w:rsidR="00BB6527" w:rsidRPr="00387528" w:rsidRDefault="00BB6527" w:rsidP="00BB6527">
            <w:pPr>
              <w:jc w:val="right"/>
              <w:rPr>
                <w:rFonts w:eastAsia="Times New Roman"/>
                <w:noProof/>
                <w:color w:val="000000"/>
              </w:rPr>
            </w:pPr>
            <w:r w:rsidRPr="00387528">
              <w:rPr>
                <w:rFonts w:eastAsia="Times New Roman"/>
                <w:noProof/>
                <w:color w:val="000000"/>
              </w:rPr>
              <w:t>Hedef 4.1 (H4.1)</w:t>
            </w:r>
          </w:p>
        </w:tc>
        <w:tc>
          <w:tcPr>
            <w:tcW w:w="6663" w:type="dxa"/>
            <w:shd w:val="clear" w:color="auto" w:fill="auto"/>
          </w:tcPr>
          <w:p w14:paraId="4E466CDA" w14:textId="77777777" w:rsidR="00BB6527" w:rsidRPr="00387528" w:rsidRDefault="00BB6527" w:rsidP="00BB652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Okul aile işbirliği sağlanarak kurum kültürü geliştirilecektir.</w:t>
            </w:r>
          </w:p>
        </w:tc>
      </w:tr>
      <w:tr w:rsidR="00BB6527" w:rsidRPr="00387528" w14:paraId="7B6C8475" w14:textId="77777777" w:rsidTr="00BB6527">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322CA87" w14:textId="77777777" w:rsidR="00BB6527" w:rsidRPr="00387528" w:rsidRDefault="00BB6527" w:rsidP="00BB6527">
            <w:pPr>
              <w:jc w:val="right"/>
              <w:rPr>
                <w:rFonts w:eastAsia="Times New Roman"/>
                <w:noProof/>
                <w:color w:val="FFFFFF"/>
              </w:rPr>
            </w:pPr>
            <w:r w:rsidRPr="00387528">
              <w:rPr>
                <w:rFonts w:eastAsia="Times New Roman"/>
                <w:noProof/>
                <w:color w:val="FFFFFF"/>
              </w:rPr>
              <w:t xml:space="preserve">AMAÇ 5 (A5) </w:t>
            </w:r>
          </w:p>
        </w:tc>
        <w:tc>
          <w:tcPr>
            <w:tcW w:w="6663" w:type="dxa"/>
            <w:shd w:val="clear" w:color="auto" w:fill="943634"/>
          </w:tcPr>
          <w:p w14:paraId="28C07C47" w14:textId="77777777" w:rsidR="00BB6527" w:rsidRPr="00387528" w:rsidRDefault="00BB6527" w:rsidP="00BB6527">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Eğitim ortamlarının fiziki imkânları geliştirilecektir.</w:t>
            </w:r>
          </w:p>
        </w:tc>
      </w:tr>
      <w:tr w:rsidR="00BB6527" w:rsidRPr="00387528" w14:paraId="2FC9BDA5"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D228673" w14:textId="77777777" w:rsidR="00BB6527" w:rsidRPr="00387528" w:rsidRDefault="00BB6527" w:rsidP="00BB6527">
            <w:pPr>
              <w:jc w:val="right"/>
              <w:rPr>
                <w:rFonts w:eastAsia="Times New Roman"/>
                <w:noProof/>
                <w:color w:val="000000"/>
              </w:rPr>
            </w:pPr>
            <w:r w:rsidRPr="00387528">
              <w:rPr>
                <w:rFonts w:eastAsia="Times New Roman"/>
                <w:noProof/>
                <w:color w:val="000000"/>
              </w:rPr>
              <w:t>Hedef 5.1 (H5.1)</w:t>
            </w:r>
          </w:p>
        </w:tc>
        <w:tc>
          <w:tcPr>
            <w:tcW w:w="6663" w:type="dxa"/>
            <w:shd w:val="clear" w:color="auto" w:fill="auto"/>
          </w:tcPr>
          <w:p w14:paraId="008CACB1" w14:textId="77777777" w:rsidR="00BB6527" w:rsidRPr="00387528" w:rsidRDefault="00BB6527" w:rsidP="00BB6527">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BB6527" w:rsidRPr="00387528" w14:paraId="32CDB05C" w14:textId="77777777" w:rsidTr="00BB6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E74F112" w14:textId="77777777" w:rsidR="00BB6527" w:rsidRPr="00387528" w:rsidRDefault="00BB6527" w:rsidP="00BB6527">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67513E3E" w14:textId="77777777" w:rsidR="00BB6527" w:rsidRPr="00387528" w:rsidRDefault="00BB6527" w:rsidP="00BB6527">
            <w:pPr>
              <w:cnfStyle w:val="100000000000" w:firstRow="1" w:lastRow="0" w:firstColumn="0" w:lastColumn="0" w:oddVBand="0" w:evenVBand="0" w:oddHBand="0" w:evenHBand="0" w:firstRowFirstColumn="0" w:firstRowLastColumn="0" w:lastRowFirstColumn="0" w:lastRowLastColumn="0"/>
              <w:rPr>
                <w:noProof/>
                <w:sz w:val="16"/>
                <w:szCs w:val="16"/>
              </w:rPr>
            </w:pPr>
            <w:r w:rsidRPr="00387528">
              <w:rPr>
                <w:sz w:val="16"/>
              </w:rPr>
              <w:t>Öğrencilerin eğitim öğretime etkin katılımlarıyla donanımlı olarak bir üst öğrenime geçişi  sağlanacaktır. </w:t>
            </w:r>
          </w:p>
        </w:tc>
      </w:tr>
      <w:tr w:rsidR="00BB6527" w:rsidRPr="00387528" w14:paraId="4FCA47A3"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7F3791D" w14:textId="77777777" w:rsidR="00BB6527" w:rsidRPr="00387528" w:rsidRDefault="00BB6527" w:rsidP="00BB6527">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727A1025" w14:textId="77777777" w:rsidR="00BB6527" w:rsidRPr="00387528" w:rsidRDefault="00BB6527" w:rsidP="00BB652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Öğrenme kayıpları önleyici çalışmalar yapılarak azaltılacaktır.</w:t>
            </w:r>
          </w:p>
        </w:tc>
      </w:tr>
      <w:tr w:rsidR="00BB6527" w:rsidRPr="00387528" w14:paraId="4D801E69"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E2B1D25" w14:textId="77777777" w:rsidR="00BB6527" w:rsidRPr="00387528" w:rsidRDefault="00BB6527" w:rsidP="00BB6527">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7709E19D"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2147AF"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7E3F6"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1109D"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670C03"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514492AD"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4EBBCA8B"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15560C38"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11F6C07"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BB6527" w:rsidRPr="00387528" w14:paraId="6DABDBB2"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471B8221" w14:textId="77777777" w:rsidR="00BB6527" w:rsidRPr="00875C18" w:rsidRDefault="00BB6527" w:rsidP="00BB6527">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055BF99E" w14:textId="10DC16E8" w:rsidR="00BB6527" w:rsidRPr="00387528" w:rsidRDefault="00E362D0"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850" w:type="dxa"/>
            <w:tcBorders>
              <w:top w:val="single" w:sz="4" w:space="0" w:color="auto"/>
              <w:left w:val="single" w:sz="4" w:space="0" w:color="auto"/>
              <w:bottom w:val="single" w:sz="4" w:space="0" w:color="auto"/>
              <w:right w:val="single" w:sz="4" w:space="0" w:color="auto"/>
            </w:tcBorders>
            <w:vAlign w:val="center"/>
          </w:tcPr>
          <w:p w14:paraId="3483DCC5" w14:textId="32C10F3F" w:rsidR="00BB6527" w:rsidRPr="00387528" w:rsidRDefault="00E362D0"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14:paraId="41B93826" w14:textId="41204629"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9ABE7B0" w14:textId="3AA430BA"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14:paraId="52E43BA1" w14:textId="5B0FA915"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14:paraId="18D07086" w14:textId="4CE4FCD9"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0F7980C7" w14:textId="56B8503B"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434DF955" w14:textId="77777777" w:rsidR="00BB6527" w:rsidRPr="00387528" w:rsidRDefault="00BB6527"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162FDB5" w14:textId="77777777" w:rsidR="00BB6527" w:rsidRPr="00387528" w:rsidRDefault="00BB6527"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BB6527" w:rsidRPr="00387528" w14:paraId="74BA997B"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5183EC9" w14:textId="77777777" w:rsidR="00BB6527" w:rsidRPr="00875C18" w:rsidRDefault="00BB6527" w:rsidP="00BB6527">
            <w:pPr>
              <w:jc w:val="both"/>
              <w:rPr>
                <w:b w:val="0"/>
                <w:noProof/>
                <w:sz w:val="16"/>
                <w:szCs w:val="16"/>
              </w:rPr>
            </w:pPr>
            <w:r>
              <w:rPr>
                <w:b w:val="0"/>
                <w:noProof/>
                <w:sz w:val="16"/>
                <w:szCs w:val="16"/>
              </w:rPr>
              <w:t>PG 1.1.2</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3E2DA06D" w14:textId="2D77FD89" w:rsidR="00BB6527" w:rsidRPr="00387528" w:rsidRDefault="00E362D0"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77055BA" w14:textId="750F9E94" w:rsidR="00BB6527" w:rsidRPr="00387528" w:rsidRDefault="00E362D0"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14:paraId="2B95C27F" w14:textId="1B00172A"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B535AC7" w14:textId="3AC0B291"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14:paraId="37CE5990" w14:textId="20416119"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14:paraId="024EB7EB" w14:textId="5209CBAB"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20F2543E" w14:textId="068A204E"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0B9685E7"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89B9BF4"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BB6527" w:rsidRPr="00387528" w14:paraId="46747D34"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359F0C94" w14:textId="77777777" w:rsidR="00BB6527" w:rsidRPr="00387528" w:rsidRDefault="00BB6527" w:rsidP="00BB6527">
            <w:pPr>
              <w:jc w:val="both"/>
              <w:rPr>
                <w:b w:val="0"/>
                <w:noProof/>
                <w:sz w:val="16"/>
                <w:szCs w:val="16"/>
              </w:rPr>
            </w:pPr>
            <w:r w:rsidRPr="00387528">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31B25E36" w14:textId="6EDC65D4"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0,5</w:t>
            </w:r>
          </w:p>
        </w:tc>
        <w:tc>
          <w:tcPr>
            <w:tcW w:w="850" w:type="dxa"/>
            <w:tcBorders>
              <w:top w:val="single" w:sz="4" w:space="0" w:color="auto"/>
              <w:left w:val="single" w:sz="4" w:space="0" w:color="auto"/>
              <w:bottom w:val="single" w:sz="4" w:space="0" w:color="auto"/>
              <w:right w:val="single" w:sz="4" w:space="0" w:color="auto"/>
            </w:tcBorders>
            <w:vAlign w:val="center"/>
          </w:tcPr>
          <w:p w14:paraId="22D50C4B" w14:textId="6037B64D" w:rsidR="00BB6527" w:rsidRPr="00387528" w:rsidRDefault="00E362D0"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0,5</w:t>
            </w:r>
          </w:p>
        </w:tc>
        <w:tc>
          <w:tcPr>
            <w:tcW w:w="709" w:type="dxa"/>
            <w:tcBorders>
              <w:top w:val="single" w:sz="4" w:space="0" w:color="auto"/>
              <w:left w:val="single" w:sz="4" w:space="0" w:color="auto"/>
              <w:bottom w:val="single" w:sz="4" w:space="0" w:color="auto"/>
              <w:right w:val="single" w:sz="4" w:space="0" w:color="auto"/>
            </w:tcBorders>
            <w:vAlign w:val="center"/>
          </w:tcPr>
          <w:p w14:paraId="62456872" w14:textId="488D70A6"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1BC4B708" w14:textId="7D443E8F"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64AE6AAC" w14:textId="24BD3998"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123F2E3D" w14:textId="53BEDA22"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14:paraId="1CDDA744" w14:textId="6B5AA64D"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7E668BA7" w14:textId="77777777" w:rsidR="00BB6527" w:rsidRPr="00387528" w:rsidRDefault="00BB6527"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F088F76" w14:textId="77777777" w:rsidR="00BB6527" w:rsidRPr="00387528" w:rsidRDefault="00BB6527"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BB6527" w:rsidRPr="00387528" w14:paraId="074A13CF"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DF41DD6" w14:textId="77777777" w:rsidR="00BB6527" w:rsidRPr="00387528" w:rsidRDefault="00BB6527" w:rsidP="00BB6527">
            <w:pPr>
              <w:jc w:val="both"/>
              <w:rPr>
                <w:b w:val="0"/>
                <w:noProof/>
                <w:sz w:val="16"/>
                <w:szCs w:val="16"/>
              </w:rPr>
            </w:pPr>
            <w:r w:rsidRPr="00387528">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192994CE" w14:textId="4FA21285"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6B3E5243" w14:textId="4639A9D2" w:rsidR="00BB6527" w:rsidRPr="00387528" w:rsidRDefault="00E362D0"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50E6D3B8" w14:textId="4AF3A170"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42550B97" w14:textId="5721986C"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14:paraId="53AA8036" w14:textId="6EA325E3"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4F058815" w14:textId="327E2468"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14:paraId="2242801F" w14:textId="403A48D1" w:rsidR="00BB6527" w:rsidRPr="00387528" w:rsidRDefault="00C31A8B"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6C39EDB7"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5617820" w14:textId="77777777" w:rsidR="00BB6527" w:rsidRPr="00387528" w:rsidRDefault="00BB6527" w:rsidP="00BB65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BB6527" w:rsidRPr="00387528" w14:paraId="61747E26"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FE697CF" w14:textId="77777777" w:rsidR="00BB6527" w:rsidRPr="00387528" w:rsidRDefault="00BB6527" w:rsidP="00BB6527">
            <w:pPr>
              <w:jc w:val="both"/>
              <w:rPr>
                <w:noProof/>
                <w:sz w:val="16"/>
                <w:szCs w:val="16"/>
              </w:rPr>
            </w:pPr>
            <w:r w:rsidRPr="00387528">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14:paraId="0C5AAF1A" w14:textId="756057D8" w:rsidR="00BB6527" w:rsidRPr="00387528" w:rsidRDefault="00E362D0"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0DFC3631" w14:textId="1A279CFA" w:rsidR="00BB6527" w:rsidRPr="00387528" w:rsidRDefault="00E362D0"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1FB79CB1" w14:textId="4A858197"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6202F031" w14:textId="3429833C"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tcPr>
          <w:p w14:paraId="25C562FE" w14:textId="4CE9EB08"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34" w:type="dxa"/>
            <w:tcBorders>
              <w:top w:val="single" w:sz="4" w:space="0" w:color="auto"/>
              <w:left w:val="single" w:sz="4" w:space="0" w:color="auto"/>
              <w:bottom w:val="single" w:sz="4" w:space="0" w:color="auto"/>
              <w:right w:val="single" w:sz="4" w:space="0" w:color="auto"/>
            </w:tcBorders>
            <w:vAlign w:val="center"/>
          </w:tcPr>
          <w:p w14:paraId="20735FED" w14:textId="6AFB244C"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69" w:type="dxa"/>
            <w:tcBorders>
              <w:top w:val="single" w:sz="4" w:space="0" w:color="auto"/>
              <w:left w:val="single" w:sz="4" w:space="0" w:color="auto"/>
              <w:bottom w:val="single" w:sz="4" w:space="0" w:color="auto"/>
              <w:right w:val="single" w:sz="4" w:space="0" w:color="auto"/>
            </w:tcBorders>
            <w:vAlign w:val="center"/>
          </w:tcPr>
          <w:p w14:paraId="0533BCAD" w14:textId="05C82652" w:rsidR="00BB6527" w:rsidRPr="00387528" w:rsidRDefault="00C31A8B"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77" w:type="dxa"/>
            <w:tcBorders>
              <w:top w:val="single" w:sz="4" w:space="0" w:color="auto"/>
              <w:left w:val="single" w:sz="4" w:space="0" w:color="auto"/>
              <w:bottom w:val="single" w:sz="4" w:space="0" w:color="auto"/>
              <w:right w:val="single" w:sz="4" w:space="0" w:color="auto"/>
            </w:tcBorders>
            <w:vAlign w:val="center"/>
          </w:tcPr>
          <w:p w14:paraId="2CD9E774" w14:textId="77777777" w:rsidR="00BB6527" w:rsidRPr="00387528" w:rsidRDefault="00BB6527"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3E91263B" w14:textId="77777777" w:rsidR="00BB6527" w:rsidRPr="00387528" w:rsidRDefault="00BB6527" w:rsidP="00BB65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BB6527" w:rsidRPr="00387528" w14:paraId="3E1BB4ED"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D18540A" w14:textId="77777777" w:rsidR="00BB6527" w:rsidRPr="00387528" w:rsidRDefault="00BB6527" w:rsidP="00BB6527">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14:paraId="395CF47A" w14:textId="77777777" w:rsidR="00BB6527" w:rsidRPr="00387528"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Okullarda Kurulan DYK Komisyonları</w:t>
            </w:r>
          </w:p>
        </w:tc>
      </w:tr>
      <w:tr w:rsidR="00BB6527" w:rsidRPr="00387528" w14:paraId="08C313C5"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7F8C250" w14:textId="77777777" w:rsidR="00BB6527" w:rsidRPr="00387528" w:rsidRDefault="00BB6527" w:rsidP="00BB6527">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14:paraId="2D434537" w14:textId="77777777" w:rsidR="00BB6527" w:rsidRPr="00387528" w:rsidRDefault="00BB6527" w:rsidP="00BB652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p>
        </w:tc>
      </w:tr>
      <w:tr w:rsidR="00BB6527" w:rsidRPr="00387528" w14:paraId="39C8B975"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EDA164D" w14:textId="77777777" w:rsidR="00BB6527" w:rsidRPr="00387528" w:rsidRDefault="00BB6527" w:rsidP="00BB6527">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14:paraId="4F96687B" w14:textId="77777777" w:rsidR="00BB6527" w:rsidRPr="00387528"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Salgın hastalıklar nedeniyle öğrencilerin ara devamsızlık yapması</w:t>
            </w:r>
          </w:p>
          <w:p w14:paraId="58330EB9" w14:textId="77777777" w:rsidR="00BB6527" w:rsidRPr="00387528"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Eş zamanlı yapılan sınavlarda, öğrencilerin raporlu, izinli vb. olması</w:t>
            </w:r>
          </w:p>
        </w:tc>
      </w:tr>
      <w:tr w:rsidR="00BB6527" w:rsidRPr="00387528" w14:paraId="08896135"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47F86B5" w14:textId="77777777" w:rsidR="00BB6527" w:rsidRPr="00387528" w:rsidRDefault="00BB6527" w:rsidP="00BB6527">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14:paraId="0B5FB95B" w14:textId="77777777" w:rsidR="00BB6527" w:rsidRPr="001C1536" w:rsidRDefault="00BB6527" w:rsidP="00BB6527">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14:paraId="7256853D" w14:textId="77777777" w:rsidR="00BB6527" w:rsidRPr="001C1536" w:rsidRDefault="00BB6527" w:rsidP="00BB6527">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S2</w:t>
            </w:r>
            <w:r w:rsidRPr="001C1536">
              <w:rPr>
                <w:color w:val="000000" w:themeColor="text1"/>
                <w:sz w:val="16"/>
                <w:szCs w:val="16"/>
              </w:rPr>
              <w:t xml:space="preserve"> </w:t>
            </w:r>
            <w:proofErr w:type="gramStart"/>
            <w:r w:rsidRPr="001C1536">
              <w:rPr>
                <w:color w:val="000000" w:themeColor="text1"/>
                <w:sz w:val="16"/>
                <w:szCs w:val="16"/>
              </w:rPr>
              <w:t>Okul kütüphanesi</w:t>
            </w:r>
            <w:proofErr w:type="gramEnd"/>
            <w:r w:rsidRPr="001C1536">
              <w:rPr>
                <w:color w:val="000000" w:themeColor="text1"/>
                <w:sz w:val="16"/>
                <w:szCs w:val="16"/>
              </w:rPr>
              <w:t xml:space="preserve"> zenginleştirilecek, öğrencilerin kitap okumasını teşvik edecek etkinlikler düzenlenecektir.</w:t>
            </w:r>
          </w:p>
          <w:p w14:paraId="7C42634D" w14:textId="77777777" w:rsidR="00BB6527" w:rsidRPr="001C1536" w:rsidRDefault="00BB6527" w:rsidP="00BB6527">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14:paraId="19E881C7" w14:textId="77777777" w:rsidR="00BB6527" w:rsidRPr="00387528" w:rsidRDefault="00BB6527" w:rsidP="00BB6527">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color w:val="000000" w:themeColor="text1"/>
                <w:sz w:val="16"/>
                <w:szCs w:val="16"/>
              </w:rPr>
              <w:t>S4</w:t>
            </w:r>
            <w:r w:rsidRPr="001C1536">
              <w:rPr>
                <w:color w:val="000000" w:themeColor="text1"/>
                <w:sz w:val="16"/>
                <w:szCs w:val="16"/>
              </w:rPr>
              <w:t xml:space="preserve"> Öğrencilerin ortaokul 5.sınıflarda yabancı dil ağırlıklı eğitim almaları sağlanacaktır.</w:t>
            </w:r>
          </w:p>
          <w:p w14:paraId="07C76C10" w14:textId="77777777" w:rsidR="00BB6527" w:rsidRPr="00387528" w:rsidRDefault="00BB6527" w:rsidP="00BB6527">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BB6527" w:rsidRPr="00387528" w14:paraId="1BE1864A"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962D4FF" w14:textId="77777777" w:rsidR="00BB6527" w:rsidRPr="00387528" w:rsidRDefault="00BB6527" w:rsidP="00BB6527">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14:paraId="7F91EA96" w14:textId="77777777" w:rsidR="00BB6527" w:rsidRPr="00387528"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20000</w:t>
            </w:r>
          </w:p>
        </w:tc>
      </w:tr>
      <w:tr w:rsidR="00BB6527" w:rsidRPr="00387528" w14:paraId="0F8EB975" w14:textId="77777777" w:rsidTr="00BB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5E979DC" w14:textId="77777777" w:rsidR="00BB6527" w:rsidRPr="00387528" w:rsidRDefault="00BB6527" w:rsidP="00BB6527">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14:paraId="58F4B082" w14:textId="77777777" w:rsidR="00BB6527" w:rsidRPr="00387528" w:rsidRDefault="00BB6527" w:rsidP="00BB6527">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14:paraId="3E243EEC" w14:textId="77777777" w:rsidR="00BB6527" w:rsidRPr="00387528" w:rsidRDefault="00BB6527" w:rsidP="00BB6527">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DYK Tam Kapsam Değerlendirme Sınavları için belirli miktarda kaynak gerekmektedir.</w:t>
            </w:r>
          </w:p>
        </w:tc>
      </w:tr>
      <w:tr w:rsidR="00BB6527" w:rsidRPr="00387528" w14:paraId="1337DE06" w14:textId="77777777" w:rsidTr="00BB6527">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16D692F" w14:textId="77777777" w:rsidR="00BB6527" w:rsidRPr="00387528" w:rsidRDefault="00BB6527" w:rsidP="00BB6527">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14:paraId="0D692C4F" w14:textId="77777777" w:rsidR="00BB6527"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 kurs içeriklerinin öğrencilerin ihtiyaçları doğrultusunda belirlenmesi</w:t>
            </w:r>
          </w:p>
          <w:p w14:paraId="16D58C79" w14:textId="77777777" w:rsidR="00BB6527"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Devamsızlık yapan öğrencilerin velilerine yönelik yasal süreçlerin işletilmesi</w:t>
            </w:r>
          </w:p>
          <w:p w14:paraId="197AB329" w14:textId="77777777" w:rsidR="00BB6527" w:rsidRPr="00387528" w:rsidRDefault="00BB6527" w:rsidP="00BB6527">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Tam Kapsam Değerlendirme Sınavları için maddi kaynak temin etme güçlüğü</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E362D0" w:rsidRPr="00387528" w14:paraId="254495EB" w14:textId="77777777" w:rsidTr="00DA64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8CC93BC" w14:textId="77777777" w:rsidR="00E362D0" w:rsidRPr="00387528" w:rsidRDefault="00E362D0" w:rsidP="00DA64F8">
            <w:pPr>
              <w:jc w:val="right"/>
              <w:rPr>
                <w:noProof/>
                <w:sz w:val="16"/>
                <w:szCs w:val="16"/>
              </w:rPr>
            </w:pPr>
            <w:r w:rsidRPr="00387528">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5B4C9D8A" w14:textId="77777777" w:rsidR="00E362D0" w:rsidRPr="00387528" w:rsidRDefault="00E362D0" w:rsidP="00DA64F8">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387528">
              <w:rPr>
                <w:sz w:val="16"/>
                <w:szCs w:val="16"/>
              </w:rPr>
              <w:t xml:space="preserve">Temel eğitimde öğrencilerin kaliteli eğitime erişimleri fırsat eşitliği temelinde artırılarak bilişsel, </w:t>
            </w:r>
            <w:proofErr w:type="spellStart"/>
            <w:r w:rsidRPr="00387528">
              <w:rPr>
                <w:sz w:val="16"/>
                <w:szCs w:val="16"/>
              </w:rPr>
              <w:t>duyuşsal</w:t>
            </w:r>
            <w:proofErr w:type="spellEnd"/>
            <w:r w:rsidRPr="00387528">
              <w:rPr>
                <w:sz w:val="16"/>
                <w:szCs w:val="16"/>
              </w:rPr>
              <w:t xml:space="preserve"> ve fiziksel olarak çok yönlü gelişimleri sağlanacak ve temel hayat becerilerini edinmiş öğrenciler yetiştirilecektir.</w:t>
            </w:r>
          </w:p>
        </w:tc>
      </w:tr>
      <w:tr w:rsidR="00E362D0" w:rsidRPr="00387528" w14:paraId="24AE45D9"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3382998" w14:textId="77777777" w:rsidR="00E362D0" w:rsidRPr="00387528" w:rsidRDefault="00E362D0" w:rsidP="00DA64F8">
            <w:pPr>
              <w:jc w:val="right"/>
              <w:rPr>
                <w:noProof/>
                <w:sz w:val="16"/>
                <w:szCs w:val="16"/>
              </w:rPr>
            </w:pPr>
            <w:r w:rsidRPr="00387528">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2CA0822A" w14:textId="77777777" w:rsidR="00E362D0" w:rsidRPr="00387528" w:rsidRDefault="00E362D0" w:rsidP="00DA64F8">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387528">
              <w:rPr>
                <w:sz w:val="16"/>
                <w:szCs w:val="16"/>
              </w:rPr>
              <w:t>Öğrencilerin bilimsel, kültürel, sanatsal, sportif ve toplum hizmeti alanlarında ders dışı etkinliklere katılım oranı artırılacaktır.</w:t>
            </w:r>
          </w:p>
        </w:tc>
      </w:tr>
      <w:tr w:rsidR="00E362D0" w:rsidRPr="00387528" w14:paraId="23AB1181"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CBA5F56" w14:textId="77777777" w:rsidR="00E362D0" w:rsidRPr="00387528" w:rsidRDefault="00E362D0" w:rsidP="00DA64F8">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E8475A"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7E060AC1"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D77DC2"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E0047D5"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BD06D60"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4600E227"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0C9B0"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761E68"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7961D6"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E362D0" w:rsidRPr="00387528" w14:paraId="595ACD51"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4CB55A1" w14:textId="77777777" w:rsidR="00E362D0" w:rsidRPr="00387528" w:rsidRDefault="00E362D0" w:rsidP="00E362D0">
            <w:pPr>
              <w:jc w:val="both"/>
              <w:rPr>
                <w:b w:val="0"/>
                <w:noProof/>
                <w:sz w:val="16"/>
                <w:szCs w:val="16"/>
              </w:rPr>
            </w:pPr>
            <w:r w:rsidRPr="00387528">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37A1048A" w14:textId="101798D5"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3737F022" w14:textId="744ECF36"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7804258F" w14:textId="0E702E6D"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22" w:type="dxa"/>
            <w:tcBorders>
              <w:top w:val="single" w:sz="4" w:space="0" w:color="auto"/>
              <w:left w:val="single" w:sz="4" w:space="0" w:color="auto"/>
              <w:bottom w:val="single" w:sz="4" w:space="0" w:color="auto"/>
              <w:right w:val="single" w:sz="4" w:space="0" w:color="auto"/>
            </w:tcBorders>
            <w:vAlign w:val="center"/>
          </w:tcPr>
          <w:p w14:paraId="5221DDA7" w14:textId="00B1BCFB"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78412F80" w14:textId="3DAB9132"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88" w:type="dxa"/>
            <w:tcBorders>
              <w:top w:val="single" w:sz="4" w:space="0" w:color="auto"/>
              <w:left w:val="single" w:sz="4" w:space="0" w:color="auto"/>
              <w:bottom w:val="single" w:sz="4" w:space="0" w:color="auto"/>
              <w:right w:val="single" w:sz="4" w:space="0" w:color="auto"/>
            </w:tcBorders>
            <w:vAlign w:val="center"/>
          </w:tcPr>
          <w:p w14:paraId="77C8278D" w14:textId="79EE04DA"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709" w:type="dxa"/>
            <w:tcBorders>
              <w:top w:val="single" w:sz="4" w:space="0" w:color="auto"/>
              <w:left w:val="single" w:sz="4" w:space="0" w:color="auto"/>
              <w:bottom w:val="single" w:sz="4" w:space="0" w:color="auto"/>
              <w:right w:val="single" w:sz="4" w:space="0" w:color="auto"/>
            </w:tcBorders>
            <w:vAlign w:val="center"/>
          </w:tcPr>
          <w:p w14:paraId="54A23559" w14:textId="3152302B"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r>
              <w:rPr>
                <w:rStyle w:val="AklamaBavurusu"/>
              </w:rPr>
              <w:commentReference w:id="51"/>
            </w:r>
          </w:p>
        </w:tc>
        <w:tc>
          <w:tcPr>
            <w:tcW w:w="992" w:type="dxa"/>
            <w:tcBorders>
              <w:top w:val="single" w:sz="4" w:space="0" w:color="auto"/>
              <w:left w:val="single" w:sz="4" w:space="0" w:color="auto"/>
              <w:bottom w:val="single" w:sz="4" w:space="0" w:color="auto"/>
              <w:right w:val="single" w:sz="4" w:space="0" w:color="auto"/>
            </w:tcBorders>
            <w:vAlign w:val="center"/>
            <w:hideMark/>
          </w:tcPr>
          <w:p w14:paraId="6DE56B2D"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4D8101"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E362D0" w:rsidRPr="00387528" w14:paraId="07267A80"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B8380FC" w14:textId="77777777" w:rsidR="00E362D0" w:rsidRPr="00387528" w:rsidRDefault="00E362D0" w:rsidP="00E362D0">
            <w:pPr>
              <w:jc w:val="both"/>
              <w:rPr>
                <w:b w:val="0"/>
                <w:noProof/>
                <w:sz w:val="16"/>
                <w:szCs w:val="16"/>
              </w:rPr>
            </w:pPr>
            <w:r w:rsidRPr="00387528">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EF7EDE1" w14:textId="2A72E219"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commentRangeStart w:id="52"/>
            <w:r>
              <w:rPr>
                <w:noProof/>
                <w:sz w:val="16"/>
                <w:szCs w:val="16"/>
              </w:rPr>
              <w:t>0</w:t>
            </w:r>
            <w:commentRangeEnd w:id="52"/>
            <w:r>
              <w:rPr>
                <w:rStyle w:val="AklamaBavurusu"/>
              </w:rPr>
              <w:commentReference w:id="52"/>
            </w:r>
          </w:p>
        </w:tc>
        <w:tc>
          <w:tcPr>
            <w:tcW w:w="848" w:type="dxa"/>
            <w:tcBorders>
              <w:top w:val="single" w:sz="4" w:space="0" w:color="auto"/>
              <w:left w:val="single" w:sz="4" w:space="0" w:color="auto"/>
              <w:bottom w:val="single" w:sz="4" w:space="0" w:color="auto"/>
              <w:right w:val="single" w:sz="4" w:space="0" w:color="auto"/>
            </w:tcBorders>
            <w:vAlign w:val="center"/>
          </w:tcPr>
          <w:p w14:paraId="186DC2A2" w14:textId="4DF50F93"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45D077ED" w14:textId="4D63476E"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22" w:type="dxa"/>
            <w:tcBorders>
              <w:top w:val="single" w:sz="4" w:space="0" w:color="auto"/>
              <w:left w:val="single" w:sz="4" w:space="0" w:color="auto"/>
              <w:bottom w:val="single" w:sz="4" w:space="0" w:color="auto"/>
              <w:right w:val="single" w:sz="4" w:space="0" w:color="auto"/>
            </w:tcBorders>
            <w:vAlign w:val="center"/>
          </w:tcPr>
          <w:p w14:paraId="699585FA" w14:textId="74B8164F"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22" w:type="dxa"/>
            <w:tcBorders>
              <w:top w:val="single" w:sz="4" w:space="0" w:color="auto"/>
              <w:left w:val="single" w:sz="4" w:space="0" w:color="auto"/>
              <w:bottom w:val="single" w:sz="4" w:space="0" w:color="auto"/>
              <w:right w:val="single" w:sz="4" w:space="0" w:color="auto"/>
            </w:tcBorders>
            <w:vAlign w:val="center"/>
          </w:tcPr>
          <w:p w14:paraId="2841C195" w14:textId="553CBC40"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88" w:type="dxa"/>
            <w:tcBorders>
              <w:top w:val="single" w:sz="4" w:space="0" w:color="auto"/>
              <w:left w:val="single" w:sz="4" w:space="0" w:color="auto"/>
              <w:bottom w:val="single" w:sz="4" w:space="0" w:color="auto"/>
              <w:right w:val="single" w:sz="4" w:space="0" w:color="auto"/>
            </w:tcBorders>
            <w:vAlign w:val="center"/>
          </w:tcPr>
          <w:p w14:paraId="7DAC2AF8" w14:textId="160EBE4A"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709" w:type="dxa"/>
            <w:tcBorders>
              <w:top w:val="single" w:sz="4" w:space="0" w:color="auto"/>
              <w:left w:val="single" w:sz="4" w:space="0" w:color="auto"/>
              <w:bottom w:val="single" w:sz="4" w:space="0" w:color="auto"/>
              <w:right w:val="single" w:sz="4" w:space="0" w:color="auto"/>
            </w:tcBorders>
            <w:vAlign w:val="center"/>
          </w:tcPr>
          <w:p w14:paraId="50F974FD" w14:textId="4EA6EAF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09E25C"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3D8BBC"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E362D0" w:rsidRPr="00387528" w14:paraId="06FDC6C0"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A3633C0" w14:textId="77777777" w:rsidR="00E362D0" w:rsidRPr="00387528" w:rsidRDefault="00E362D0" w:rsidP="00E362D0">
            <w:pPr>
              <w:jc w:val="both"/>
              <w:rPr>
                <w:b w:val="0"/>
                <w:noProof/>
                <w:sz w:val="16"/>
                <w:szCs w:val="16"/>
              </w:rPr>
            </w:pPr>
            <w:r w:rsidRPr="00387528">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3C6C2FE1" w14:textId="74909D2E"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1D75B07E" w14:textId="6AEAE84B"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47009EE0" w14:textId="50DE6561"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14:paraId="7DDBCDB0" w14:textId="7EE415DF"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22" w:type="dxa"/>
            <w:tcBorders>
              <w:top w:val="single" w:sz="4" w:space="0" w:color="auto"/>
              <w:left w:val="single" w:sz="4" w:space="0" w:color="auto"/>
              <w:bottom w:val="single" w:sz="4" w:space="0" w:color="auto"/>
              <w:right w:val="single" w:sz="4" w:space="0" w:color="auto"/>
            </w:tcBorders>
            <w:vAlign w:val="center"/>
          </w:tcPr>
          <w:p w14:paraId="746EE2BA" w14:textId="0F2811D6"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88" w:type="dxa"/>
            <w:tcBorders>
              <w:top w:val="single" w:sz="4" w:space="0" w:color="auto"/>
              <w:left w:val="single" w:sz="4" w:space="0" w:color="auto"/>
              <w:bottom w:val="single" w:sz="4" w:space="0" w:color="auto"/>
              <w:right w:val="single" w:sz="4" w:space="0" w:color="auto"/>
            </w:tcBorders>
            <w:vAlign w:val="center"/>
          </w:tcPr>
          <w:p w14:paraId="5CFCFB45" w14:textId="0F41021B"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709" w:type="dxa"/>
            <w:tcBorders>
              <w:top w:val="single" w:sz="4" w:space="0" w:color="auto"/>
              <w:left w:val="single" w:sz="4" w:space="0" w:color="auto"/>
              <w:bottom w:val="single" w:sz="4" w:space="0" w:color="auto"/>
              <w:right w:val="single" w:sz="4" w:space="0" w:color="auto"/>
            </w:tcBorders>
            <w:vAlign w:val="center"/>
          </w:tcPr>
          <w:p w14:paraId="70407016" w14:textId="4BFA8499"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18FD04"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AF7A91"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E362D0" w:rsidRPr="00387528" w14:paraId="1D7C87B9"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0BE5E75" w14:textId="77777777" w:rsidR="00E362D0" w:rsidRPr="00387528" w:rsidRDefault="00E362D0" w:rsidP="00E362D0">
            <w:pPr>
              <w:jc w:val="both"/>
              <w:rPr>
                <w:b w:val="0"/>
                <w:noProof/>
                <w:sz w:val="16"/>
                <w:szCs w:val="16"/>
              </w:rPr>
            </w:pPr>
            <w:r w:rsidRPr="00387528">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323A9CE0" w14:textId="64BDC3A9"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0DA10635" w14:textId="5F0821AE"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22" w:type="dxa"/>
            <w:tcBorders>
              <w:top w:val="single" w:sz="4" w:space="0" w:color="auto"/>
              <w:left w:val="single" w:sz="4" w:space="0" w:color="auto"/>
              <w:bottom w:val="single" w:sz="4" w:space="0" w:color="auto"/>
              <w:right w:val="single" w:sz="4" w:space="0" w:color="auto"/>
            </w:tcBorders>
            <w:vAlign w:val="center"/>
          </w:tcPr>
          <w:p w14:paraId="7577E802" w14:textId="5600F0A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22" w:type="dxa"/>
            <w:tcBorders>
              <w:top w:val="single" w:sz="4" w:space="0" w:color="auto"/>
              <w:left w:val="single" w:sz="4" w:space="0" w:color="auto"/>
              <w:bottom w:val="single" w:sz="4" w:space="0" w:color="auto"/>
              <w:right w:val="single" w:sz="4" w:space="0" w:color="auto"/>
            </w:tcBorders>
            <w:vAlign w:val="center"/>
          </w:tcPr>
          <w:p w14:paraId="140C7CE1" w14:textId="7D1CBB03"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22" w:type="dxa"/>
            <w:tcBorders>
              <w:top w:val="single" w:sz="4" w:space="0" w:color="auto"/>
              <w:left w:val="single" w:sz="4" w:space="0" w:color="auto"/>
              <w:bottom w:val="single" w:sz="4" w:space="0" w:color="auto"/>
              <w:right w:val="single" w:sz="4" w:space="0" w:color="auto"/>
            </w:tcBorders>
            <w:vAlign w:val="center"/>
          </w:tcPr>
          <w:p w14:paraId="3E1F89CC" w14:textId="523F507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88" w:type="dxa"/>
            <w:tcBorders>
              <w:top w:val="single" w:sz="4" w:space="0" w:color="auto"/>
              <w:left w:val="single" w:sz="4" w:space="0" w:color="auto"/>
              <w:bottom w:val="single" w:sz="4" w:space="0" w:color="auto"/>
              <w:right w:val="single" w:sz="4" w:space="0" w:color="auto"/>
            </w:tcBorders>
            <w:vAlign w:val="center"/>
          </w:tcPr>
          <w:p w14:paraId="5AF62A94" w14:textId="61FE87C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14:paraId="30CC56F1" w14:textId="7CAB86A6"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3039F6"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2C671D"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E362D0" w:rsidRPr="00387528" w14:paraId="4188C3E0"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D6F82EC" w14:textId="77777777" w:rsidR="00E362D0" w:rsidRPr="00387528" w:rsidRDefault="00E362D0" w:rsidP="00E362D0">
            <w:pPr>
              <w:rPr>
                <w:noProof/>
                <w:sz w:val="16"/>
                <w:szCs w:val="16"/>
              </w:rPr>
            </w:pPr>
            <w:r w:rsidRPr="00387528">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49FE72D9" w14:textId="77777777" w:rsidR="00E362D0" w:rsidRPr="00387528" w:rsidRDefault="00E362D0" w:rsidP="00E362D0">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w:t>
            </w:r>
          </w:p>
        </w:tc>
      </w:tr>
      <w:tr w:rsidR="00E362D0" w:rsidRPr="00387528" w14:paraId="1D4F79FC"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6CF486F" w14:textId="77777777" w:rsidR="00E362D0" w:rsidRPr="00387528" w:rsidRDefault="00E362D0" w:rsidP="00E362D0">
            <w:pPr>
              <w:rPr>
                <w:noProof/>
                <w:sz w:val="16"/>
                <w:szCs w:val="16"/>
              </w:rPr>
            </w:pPr>
            <w:r w:rsidRPr="00387528">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91A9EEB" w14:textId="77777777" w:rsidR="00E362D0" w:rsidRPr="00387528" w:rsidRDefault="00E362D0" w:rsidP="00E362D0">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Okul Aile Birliği</w:t>
            </w:r>
          </w:p>
        </w:tc>
      </w:tr>
      <w:tr w:rsidR="00E362D0" w:rsidRPr="00387528" w14:paraId="64CEED31"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D077F82" w14:textId="77777777" w:rsidR="00E362D0" w:rsidRPr="00387528" w:rsidRDefault="00E362D0" w:rsidP="00E362D0">
            <w:pPr>
              <w:rPr>
                <w:noProof/>
                <w:sz w:val="16"/>
                <w:szCs w:val="16"/>
              </w:rPr>
            </w:pPr>
            <w:r w:rsidRPr="00387528">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73B35239"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Etkinlikler için maddi destek ve işbirliği sağlanamaması</w:t>
            </w:r>
          </w:p>
          <w:p w14:paraId="41665728"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bahçelerinin genellikle betonarme zeminden oluşması</w:t>
            </w:r>
          </w:p>
          <w:p w14:paraId="0E2A7C84"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İlçeler arasında mevcut mesafenin uzak olması</w:t>
            </w:r>
          </w:p>
          <w:p w14:paraId="0EF78569"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tabanlı çalışmaların belirli (odak) hedef kitleye yönelik hazırlanmaması, geneli kapsaması</w:t>
            </w:r>
          </w:p>
          <w:p w14:paraId="48C5BC20"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Re’sen uygulanan tekrar niteliğindeki proje çalışmaları</w:t>
            </w:r>
          </w:p>
        </w:tc>
      </w:tr>
      <w:tr w:rsidR="00E362D0" w:rsidRPr="00387528" w14:paraId="0F70348E"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16E5B45" w14:textId="77777777" w:rsidR="00E362D0" w:rsidRPr="00387528" w:rsidRDefault="00E362D0" w:rsidP="00E362D0">
            <w:pPr>
              <w:rPr>
                <w:noProof/>
                <w:sz w:val="16"/>
                <w:szCs w:val="16"/>
              </w:rPr>
            </w:pPr>
            <w:r w:rsidRPr="00387528">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31B06A8A"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S1 Her bir öğrencinin bir kulüp faaliyetinde aktif olarak yer alması sağlanarak kulüp faaliyetlerinin etkinliği artırılacaktır.</w:t>
            </w:r>
          </w:p>
          <w:p w14:paraId="57F40F5E"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48FE5DD1"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S3 Okul bünyesinde yarışmalar düzenlenecektir.</w:t>
            </w:r>
          </w:p>
          <w:p w14:paraId="6161FE81"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S4 Diğer kurum ve kuruluşlarla iş birliği içerisinde yürütülen bilimsel, sosyal, kültürel, sanatsal ve sportif alanlardaki faaliyetler artırılacaktır.</w:t>
            </w:r>
          </w:p>
          <w:p w14:paraId="076D8411"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S5 Öğrenci seviyesi ve öğretim programı kazanımlarına uygun olarak geleneksel çocuk oyunları ders içi etkinliklerde kullanılacaktır.</w:t>
            </w:r>
          </w:p>
        </w:tc>
      </w:tr>
      <w:tr w:rsidR="00E362D0" w:rsidRPr="00387528" w14:paraId="59F1784B"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E9CDDC9" w14:textId="77777777" w:rsidR="00E362D0" w:rsidRPr="00387528" w:rsidRDefault="00E362D0" w:rsidP="00E362D0">
            <w:pPr>
              <w:rPr>
                <w:noProof/>
                <w:sz w:val="16"/>
                <w:szCs w:val="16"/>
              </w:rPr>
            </w:pPr>
            <w:r w:rsidRPr="00387528">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42F55CAF" w14:textId="098D50A7" w:rsidR="00E362D0" w:rsidRPr="00387528" w:rsidRDefault="00D80235"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w:t>
            </w:r>
          </w:p>
        </w:tc>
      </w:tr>
      <w:tr w:rsidR="00E362D0" w:rsidRPr="00387528" w14:paraId="1993DD2E"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FA0C378" w14:textId="77777777" w:rsidR="00E362D0" w:rsidRPr="00387528" w:rsidRDefault="00E362D0" w:rsidP="00E362D0">
            <w:pPr>
              <w:rPr>
                <w:noProof/>
                <w:sz w:val="16"/>
                <w:szCs w:val="16"/>
              </w:rPr>
            </w:pPr>
            <w:r w:rsidRPr="00387528">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75778D7C"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Bilimsel, kültürel, sanatsal ve sportif faaliyetler için maddi kaynak ve materyal gereksinimi bulunmaktadır.</w:t>
            </w:r>
          </w:p>
          <w:p w14:paraId="067BC569"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Niteliksel açıdan işbirliği yapılacak kurum sayısı yeterli değildir.</w:t>
            </w:r>
          </w:p>
          <w:p w14:paraId="55510E42"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Belirlenmiş programı olan ve süreç odaklı ve ulusal veya uluslararası çalışmalara yeterli düzeyde katılımcı sağlanamamaktadır.</w:t>
            </w:r>
          </w:p>
          <w:p w14:paraId="219CCDE6"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Yürütülen her çalışma “proje” olarak adlandırılmakta, önyargılara sebep olmaktadır.</w:t>
            </w:r>
          </w:p>
          <w:p w14:paraId="1793B4D1"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Proje tabanlı çalışmaların çoğunluğu odak hedef kitleye hitap etmemekte, tüm gurupları kapsamaktadır.</w:t>
            </w:r>
          </w:p>
          <w:p w14:paraId="188C7B9D"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606EE6A9"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Bakanlık, il, ilçe düzeyinde uygulanan proje tabanlı çalışmaların çoğunluğunun “ihtiyaç analizi” yapılmaksızın uygulanması, proje çalışmaları sonucunda “etki analizi” yapılmaması</w:t>
            </w:r>
          </w:p>
        </w:tc>
      </w:tr>
      <w:tr w:rsidR="00E362D0" w:rsidRPr="00387528" w14:paraId="245FA00B"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898E3E2" w14:textId="77777777" w:rsidR="00E362D0" w:rsidRPr="00387528" w:rsidRDefault="00E362D0" w:rsidP="00E362D0">
            <w:pPr>
              <w:rPr>
                <w:noProof/>
                <w:sz w:val="16"/>
                <w:szCs w:val="16"/>
              </w:rPr>
            </w:pPr>
            <w:r w:rsidRPr="00387528">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7C6B3B73"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Bilimsel, kültürel, sanatsal ve sportif faaliyetler için maddi kaynak sağlanması</w:t>
            </w:r>
          </w:p>
          <w:p w14:paraId="38D4AFA0"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tabanlı çalışmalardan önce ihtiyaç analizi, çalışma sonrasında etki analizi yapılması</w:t>
            </w:r>
          </w:p>
          <w:p w14:paraId="526268E9"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E362D0" w:rsidRPr="00387528" w14:paraId="6C727474" w14:textId="77777777" w:rsidTr="00DA6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196F923" w14:textId="77777777" w:rsidR="00E362D0" w:rsidRPr="00387528" w:rsidRDefault="00E362D0" w:rsidP="00DA64F8">
            <w:pPr>
              <w:jc w:val="right"/>
              <w:rPr>
                <w:noProof/>
                <w:sz w:val="16"/>
                <w:szCs w:val="16"/>
              </w:rPr>
            </w:pPr>
            <w:r w:rsidRPr="00387528">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27E08C48" w14:textId="77777777" w:rsidR="00E362D0" w:rsidRPr="00387528" w:rsidRDefault="00E362D0" w:rsidP="00DA64F8">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Öğrencilere medeniyetimizin ve insanlığın ortak değerleriyle çağın gereklerine uygun bilgi, beceri, tutum ve davranışlar kazandırılacaktır.</w:t>
            </w:r>
          </w:p>
        </w:tc>
      </w:tr>
      <w:tr w:rsidR="00E362D0" w:rsidRPr="00387528" w14:paraId="5FADB46E"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DEA7F39" w14:textId="77777777" w:rsidR="00E362D0" w:rsidRPr="00387528" w:rsidRDefault="00E362D0" w:rsidP="00DA64F8">
            <w:pPr>
              <w:jc w:val="right"/>
              <w:rPr>
                <w:noProof/>
                <w:sz w:val="16"/>
                <w:szCs w:val="16"/>
              </w:rPr>
            </w:pPr>
            <w:r w:rsidRPr="00387528">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281F9BEE" w14:textId="77777777" w:rsidR="00E362D0" w:rsidRPr="00387528" w:rsidRDefault="00E362D0"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Öğrencilere evrensel değerler, sağlıklı yaşam ve çevre bilinci duyarlılığı kazandırılacaktır.</w:t>
            </w:r>
          </w:p>
        </w:tc>
      </w:tr>
      <w:tr w:rsidR="00E362D0" w:rsidRPr="00387528" w14:paraId="7D1D25EB"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EFB7EE" w14:textId="77777777" w:rsidR="00E362D0" w:rsidRPr="00387528" w:rsidRDefault="00E362D0" w:rsidP="00DA64F8">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6FE260"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774C7090"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A872F89"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F3771E9"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D19DB00"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3F3634B"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351B59"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1F66FCC7"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CFC10CB" w14:textId="77777777" w:rsidR="00E362D0" w:rsidRPr="00387528" w:rsidRDefault="00E362D0"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E362D0" w:rsidRPr="00387528" w14:paraId="66F5F49C"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24490F8" w14:textId="77777777" w:rsidR="00E362D0" w:rsidRPr="001A1E32" w:rsidRDefault="00E362D0" w:rsidP="00E362D0">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B7A69CF" w14:textId="24FA0FE9"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14:paraId="223A23BC" w14:textId="15F757F9"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B79AEC0" w14:textId="3BB997A5"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631D237" w14:textId="65CE64BB"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A7958" w14:textId="22007C69"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9EE1E6D" w14:textId="474CDB70"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F12265F" w14:textId="4CDF21AE"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56DE22"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D948D1B"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E362D0" w:rsidRPr="00387528" w14:paraId="2B7340AA"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4B60088" w14:textId="77777777" w:rsidR="00E362D0" w:rsidRPr="001A1E32" w:rsidRDefault="00E362D0" w:rsidP="00E362D0">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553F1E8C" w14:textId="4D65A14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14:paraId="7183C316" w14:textId="3C48A24B"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6E02836" w14:textId="411B402F"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0739E52" w14:textId="39FB411C"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E8D8F8C" w14:textId="07B199E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7C8CCF2" w14:textId="6A8B2862"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6B26A6" w14:textId="271BDDFD"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2B673C3"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C83E84A"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E362D0" w:rsidRPr="00387528" w14:paraId="00624F80"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F84952B" w14:textId="77777777" w:rsidR="00E362D0" w:rsidRPr="001A1E32" w:rsidRDefault="00E362D0" w:rsidP="00E362D0">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1C5B838A" w14:textId="6F4A1216"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14:paraId="7DD214C7" w14:textId="35F7BEA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F7419B7" w14:textId="2CB6ABE2"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0B7266" w14:textId="76FDAD94"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63082B4" w14:textId="4369A030"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E131073" w14:textId="7799297D"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C6AFC8B" w14:textId="731FFB3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F674892"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57EE6B" w14:textId="77777777" w:rsidR="00E362D0" w:rsidRPr="00387528" w:rsidRDefault="00E362D0" w:rsidP="00E362D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E362D0" w:rsidRPr="00387528" w14:paraId="1DE62673"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6907FB2" w14:textId="77777777" w:rsidR="00E362D0" w:rsidRPr="001A1E32" w:rsidRDefault="00E362D0" w:rsidP="00E362D0">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007FB13A" w14:textId="03647836"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14:paraId="3DBEAC9A" w14:textId="462CCC5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F06211" w14:textId="69052779"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EEF0E79" w14:textId="7CF901DF"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40B322B" w14:textId="46331B8B"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C9058EA" w14:textId="49D9A435"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8AFD2D1" w14:textId="2CF551B0"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C374C2E"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07259A6" w14:textId="77777777" w:rsidR="00E362D0" w:rsidRPr="00387528" w:rsidRDefault="00E362D0" w:rsidP="00E362D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E362D0" w:rsidRPr="00387528" w14:paraId="60B4DE62"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15DC7E5" w14:textId="77777777" w:rsidR="00E362D0" w:rsidRPr="00387528" w:rsidRDefault="00E362D0" w:rsidP="00E362D0">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25CA65EC"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w:t>
            </w:r>
          </w:p>
        </w:tc>
      </w:tr>
      <w:tr w:rsidR="00E362D0" w:rsidRPr="00387528" w14:paraId="640702E5"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5C432AA" w14:textId="77777777" w:rsidR="00E362D0" w:rsidRPr="00387528" w:rsidRDefault="00E362D0" w:rsidP="00E362D0">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2D86E2A"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Zümre Öğretmenler Kurulu</w:t>
            </w:r>
          </w:p>
        </w:tc>
      </w:tr>
      <w:tr w:rsidR="00E362D0" w:rsidRPr="00387528" w14:paraId="10BE80AB"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C06E986" w14:textId="77777777" w:rsidR="00E362D0" w:rsidRPr="00387528" w:rsidRDefault="00E362D0" w:rsidP="00E362D0">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039ADD2"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Ebeveyn tutumlarının destekleyici nitelikte olmaması</w:t>
            </w:r>
          </w:p>
          <w:p w14:paraId="2FCE19BF"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Dijital çevresel uyaranlar, dijital bağımlılığı artıran unsurların fazlalığı</w:t>
            </w:r>
          </w:p>
        </w:tc>
      </w:tr>
      <w:tr w:rsidR="00E362D0" w:rsidRPr="00387528" w14:paraId="0359CA82"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75AD026" w14:textId="77777777" w:rsidR="00E362D0" w:rsidRPr="00387528" w:rsidRDefault="00E362D0" w:rsidP="00E362D0">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1F02C33" w14:textId="77777777" w:rsidR="00E362D0" w:rsidRPr="00387528" w:rsidRDefault="00E362D0" w:rsidP="00E362D0">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S1</w:t>
            </w:r>
            <w:r w:rsidRPr="00387528">
              <w:rPr>
                <w:sz w:val="16"/>
                <w:szCs w:val="20"/>
              </w:rPr>
              <w:t xml:space="preserve"> Öğrencilere sağlıklı ve dengeli beslenmelerine yönelik bilgilendirme eğitimleri ve etkinlikler yapılacaktır.</w:t>
            </w:r>
          </w:p>
          <w:p w14:paraId="25DC9E09" w14:textId="77777777" w:rsidR="00E362D0" w:rsidRPr="00387528" w:rsidRDefault="00E362D0" w:rsidP="00E362D0">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S2</w:t>
            </w:r>
            <w:r w:rsidRPr="00387528">
              <w:rPr>
                <w:sz w:val="16"/>
                <w:szCs w:val="20"/>
              </w:rPr>
              <w:t xml:space="preserve"> Öğrencilere, nezaket ve görgü kuralları konusunda eğitimler verilerek konuya ilişkin etkinlikler düzenlenecektir.</w:t>
            </w:r>
          </w:p>
          <w:p w14:paraId="1BA77C57" w14:textId="77777777" w:rsidR="00E362D0" w:rsidRPr="00387528" w:rsidRDefault="00E362D0" w:rsidP="00E362D0">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S3</w:t>
            </w:r>
            <w:r w:rsidRPr="00387528">
              <w:rPr>
                <w:sz w:val="16"/>
                <w:szCs w:val="20"/>
              </w:rPr>
              <w:t xml:space="preserve"> Halk Eğitim Merkezleri ile işbirliği yapılarak ebeveynlerin çocuk gelişimi alanındaki bilgi ve becerileri geliştirilecektir.</w:t>
            </w:r>
          </w:p>
        </w:tc>
      </w:tr>
      <w:tr w:rsidR="00E362D0" w:rsidRPr="00387528" w14:paraId="02FF84DE"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BA99D8" w14:textId="77777777" w:rsidR="00E362D0" w:rsidRPr="00387528" w:rsidRDefault="00E362D0" w:rsidP="00E362D0">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5FACCB48" w14:textId="0A94A04D" w:rsidR="00E362D0" w:rsidRPr="00387528" w:rsidRDefault="00D80235"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w:t>
            </w:r>
          </w:p>
        </w:tc>
      </w:tr>
      <w:tr w:rsidR="00E362D0" w:rsidRPr="00387528" w14:paraId="397F94D9"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F98E7DB" w14:textId="77777777" w:rsidR="00E362D0" w:rsidRPr="00387528" w:rsidRDefault="00E362D0" w:rsidP="00E362D0">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80380AC"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Öğrencilerin okuma alışkanlığı kazanmalarını engelleyecek düzeyde dijital uyaran bulunması</w:t>
            </w:r>
          </w:p>
          <w:p w14:paraId="496C153C"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Okuma alışkanlığı kazandırma sürecinde edinilen kazanımlarla ebeveyn tutumlarının tutarlı olmaması</w:t>
            </w:r>
          </w:p>
          <w:p w14:paraId="527774F7"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Nezaket kuralları ve çevre bilinci kazandırma sürecinde edinilen kazanımlarla ebeveyn tutumlarının tutarlı olmaması</w:t>
            </w:r>
          </w:p>
          <w:p w14:paraId="4BCEFD39"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Ebeveynler tarafından, davranışsal kazanımların yalnızca okulda uyulması gereken kurallar olarak algılanması</w:t>
            </w:r>
          </w:p>
          <w:p w14:paraId="5ED55736" w14:textId="77777777" w:rsidR="00E362D0" w:rsidRPr="00387528" w:rsidRDefault="00E362D0" w:rsidP="00E362D0">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Ebeveynlerin çocuk yetiştirme konusundaki yanlış tutumlarında ısrarcı olması, anne-baba eğitimleri konusundaki gereksinimlerini gözardı etmesi</w:t>
            </w:r>
          </w:p>
        </w:tc>
      </w:tr>
      <w:tr w:rsidR="00E362D0" w:rsidRPr="00387528" w14:paraId="4D3878AB"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E7E27B0" w14:textId="77777777" w:rsidR="00E362D0" w:rsidRPr="00387528" w:rsidRDefault="00E362D0" w:rsidP="00E362D0">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78C5897D" w14:textId="77777777" w:rsidR="00E362D0" w:rsidRPr="00387528" w:rsidRDefault="00E362D0" w:rsidP="00E362D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CC529A" w:rsidRPr="00387528" w14:paraId="6F0F20FA" w14:textId="77777777" w:rsidTr="00DA6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4CD8A60" w14:textId="77777777" w:rsidR="00CC529A" w:rsidRPr="00387528" w:rsidRDefault="00CC529A" w:rsidP="00DA64F8">
            <w:pPr>
              <w:jc w:val="right"/>
              <w:rPr>
                <w:noProof/>
                <w:sz w:val="16"/>
                <w:szCs w:val="16"/>
              </w:rPr>
            </w:pPr>
            <w:r w:rsidRPr="00387528">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0C4285AE" w14:textId="77777777" w:rsidR="00CC529A" w:rsidRPr="00387528" w:rsidRDefault="00CC529A" w:rsidP="00DA64F8">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Kurumun insan kaynağı kapasitesini geliştirerek ulusal ve uluslararası standartlara uygun eğitim hizmeti sunulacaktır.</w:t>
            </w:r>
          </w:p>
        </w:tc>
      </w:tr>
      <w:tr w:rsidR="00CC529A" w:rsidRPr="00387528" w14:paraId="2B06CAEC"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270FC93" w14:textId="77777777" w:rsidR="00CC529A" w:rsidRPr="00387528" w:rsidRDefault="00CC529A" w:rsidP="00DA64F8">
            <w:pPr>
              <w:jc w:val="right"/>
              <w:rPr>
                <w:noProof/>
                <w:sz w:val="16"/>
                <w:szCs w:val="16"/>
              </w:rPr>
            </w:pPr>
            <w:r w:rsidRPr="00387528">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339660A8"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işbirliği sağlanarak kurum kültürü geliştirilecektir.</w:t>
            </w:r>
          </w:p>
        </w:tc>
      </w:tr>
      <w:tr w:rsidR="00CC529A" w:rsidRPr="00387528" w14:paraId="4468C5B2"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EA39AEC" w14:textId="77777777" w:rsidR="00CC529A" w:rsidRPr="00387528" w:rsidRDefault="00CC529A" w:rsidP="00DA64F8">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7B2BC0"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4A1A54"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2E0B720"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1DDF95A"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BB3D5E9"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D22367E"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34915A5D"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47446C6A"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26FFF50D"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CC529A" w:rsidRPr="00387528" w14:paraId="5814FE51"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2750C91" w14:textId="77777777" w:rsidR="00CC529A" w:rsidRPr="00387528" w:rsidRDefault="00CC529A" w:rsidP="00DA64F8">
            <w:pPr>
              <w:jc w:val="both"/>
              <w:rPr>
                <w:b w:val="0"/>
                <w:noProof/>
                <w:sz w:val="16"/>
                <w:szCs w:val="16"/>
              </w:rPr>
            </w:pPr>
            <w:r w:rsidRPr="00387528">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5F6FD46A" w14:textId="67744A38"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14:paraId="6034DA1F" w14:textId="7407146F"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6A0D284" w14:textId="364A19DD"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B90A70" w14:textId="678D433D"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FD24786" w14:textId="62AB3E81"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10EBB8B" w14:textId="70DD8F2A"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3D917F" w14:textId="7D8E689C"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7E039258"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A1238AC"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CC529A" w:rsidRPr="00387528" w14:paraId="28A5839F"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86D4F7B" w14:textId="77777777" w:rsidR="00CC529A" w:rsidRPr="00387528" w:rsidRDefault="00CC529A" w:rsidP="00DA64F8">
            <w:pPr>
              <w:jc w:val="both"/>
              <w:rPr>
                <w:b w:val="0"/>
                <w:noProof/>
                <w:sz w:val="16"/>
                <w:szCs w:val="16"/>
              </w:rPr>
            </w:pPr>
            <w:r w:rsidRPr="00387528">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548EE44B" w14:textId="7C4B419F"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08D8FD72" w14:textId="3A8E06CB"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077FBCFC" w14:textId="0158B681"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4A81B65C" w14:textId="0B62A39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6D3DC4B5" w14:textId="62955FBE"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75B0330F" w14:textId="537113F9"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03A3C874" w14:textId="619F210A"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3D4DC350"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B4A9E3D"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CC529A" w:rsidRPr="00387528" w14:paraId="708C0006"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0B72F2B" w14:textId="77777777" w:rsidR="00CC529A" w:rsidRPr="00387528" w:rsidRDefault="00CC529A" w:rsidP="00DA64F8">
            <w:pPr>
              <w:jc w:val="both"/>
              <w:rPr>
                <w:b w:val="0"/>
                <w:noProof/>
                <w:sz w:val="16"/>
                <w:szCs w:val="16"/>
              </w:rPr>
            </w:pPr>
            <w:r w:rsidRPr="00387528">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3E997E9B" w14:textId="34A504EF"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848" w:type="dxa"/>
            <w:tcBorders>
              <w:top w:val="single" w:sz="4" w:space="0" w:color="auto"/>
              <w:left w:val="single" w:sz="4" w:space="0" w:color="auto"/>
              <w:bottom w:val="single" w:sz="4" w:space="0" w:color="auto"/>
              <w:right w:val="single" w:sz="4" w:space="0" w:color="auto"/>
            </w:tcBorders>
            <w:vAlign w:val="center"/>
          </w:tcPr>
          <w:p w14:paraId="219ACF0F" w14:textId="3248A306"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4B06489E" w14:textId="5F49818E"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4B1CAAE4" w14:textId="50A062FB"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25D4D056" w14:textId="709E34B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70492F1B" w14:textId="1672BADC"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42A12408" w14:textId="46BB34D0"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53" w:type="dxa"/>
            <w:tcBorders>
              <w:top w:val="single" w:sz="4" w:space="0" w:color="auto"/>
              <w:left w:val="single" w:sz="4" w:space="0" w:color="auto"/>
              <w:bottom w:val="single" w:sz="4" w:space="0" w:color="auto"/>
              <w:right w:val="single" w:sz="4" w:space="0" w:color="auto"/>
            </w:tcBorders>
            <w:vAlign w:val="center"/>
          </w:tcPr>
          <w:p w14:paraId="3AF01F3F"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8EB93A6"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CC529A" w:rsidRPr="00387528" w14:paraId="5B4C268A"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5E9D346" w14:textId="77777777" w:rsidR="00CC529A" w:rsidRPr="00387528" w:rsidRDefault="00CC529A" w:rsidP="00DA64F8">
            <w:pPr>
              <w:jc w:val="both"/>
              <w:rPr>
                <w:b w:val="0"/>
                <w:noProof/>
                <w:sz w:val="16"/>
                <w:szCs w:val="16"/>
              </w:rPr>
            </w:pPr>
            <w:r w:rsidRPr="00387528">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65B1041" w14:textId="728F783F"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E8B4FB3" w14:textId="1F0EE06F"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217D67D0" w14:textId="1A9C390C"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3044B9C" w14:textId="279E01F4"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36D59097" w14:textId="0CD3768F"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3A18C06E" w14:textId="14FB8F2F"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629B120D" w14:textId="42A056F5"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hideMark/>
          </w:tcPr>
          <w:p w14:paraId="7210719C"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7BE3554B"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CC529A" w:rsidRPr="00387528" w14:paraId="68793A64"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36F658F" w14:textId="77777777" w:rsidR="00CC529A" w:rsidRPr="00387528" w:rsidRDefault="00CC529A" w:rsidP="00DA64F8">
            <w:pPr>
              <w:jc w:val="both"/>
              <w:rPr>
                <w:b w:val="0"/>
                <w:noProof/>
                <w:sz w:val="16"/>
                <w:szCs w:val="16"/>
              </w:rPr>
            </w:pPr>
            <w:r w:rsidRPr="00387528">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3397E83B" w14:textId="4D67821D"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65B4EBA2" w14:textId="3CA77BD8"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68C09BA3" w14:textId="6868362B"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401FAABC" w14:textId="02931FCD"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9E5C511" w14:textId="06CF3263"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1EC5DDB1" w14:textId="086E1E14"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27D691D7" w14:textId="1B3BC87A"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tcPr>
          <w:p w14:paraId="6DA5A3F8"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6904A26"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CC529A" w:rsidRPr="00387528" w14:paraId="094DFD22"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DC1FD13" w14:textId="77777777" w:rsidR="00CC529A" w:rsidRPr="00387528" w:rsidRDefault="00CC529A" w:rsidP="00DA64F8">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66168736"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CC529A" w:rsidRPr="00387528" w14:paraId="200C63B6"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FF4C504" w14:textId="77777777" w:rsidR="00CC529A" w:rsidRPr="00387528" w:rsidRDefault="00CC529A" w:rsidP="00DA64F8">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C36DEC1"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Zümre Öğretmenler Kurulu</w:t>
            </w:r>
          </w:p>
        </w:tc>
      </w:tr>
      <w:tr w:rsidR="00CC529A" w:rsidRPr="00387528" w14:paraId="07994216"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65A0F8B" w14:textId="77777777" w:rsidR="00CC529A" w:rsidRPr="00387528" w:rsidRDefault="00CC529A" w:rsidP="00DA64F8">
            <w:pPr>
              <w:rPr>
                <w:noProof/>
                <w:sz w:val="16"/>
                <w:szCs w:val="16"/>
              </w:rPr>
            </w:pPr>
            <w:r w:rsidRPr="00387528">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812F37B"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2A138110"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S2 Şikâyet sahiplerinin, şikâyet edilebilecek konular hakkında hukuki altyapılarının yetersiz olması</w:t>
            </w:r>
          </w:p>
          <w:p w14:paraId="494B1250"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S3 Velilerin, yaşanan her sorunda ilgili kişi veya kurum yerine şikâyet yöntemlerine başvurması</w:t>
            </w:r>
          </w:p>
          <w:p w14:paraId="600A562F"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S4 Şikâyet mekanizmalarının sayı ve çeşitlilik itibariyle fazla olması</w:t>
            </w:r>
          </w:p>
        </w:tc>
      </w:tr>
      <w:tr w:rsidR="00CC529A" w:rsidRPr="00387528" w14:paraId="7903EF3C"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D8906E2" w14:textId="77777777" w:rsidR="00CC529A" w:rsidRPr="00387528" w:rsidRDefault="00CC529A" w:rsidP="00DA64F8">
            <w:pPr>
              <w:rPr>
                <w:noProof/>
                <w:sz w:val="16"/>
                <w:szCs w:val="16"/>
              </w:rPr>
            </w:pPr>
            <w:r w:rsidRPr="00387528">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CD9CB1E"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faaliyetlerinden öğretmen ve yöneticilerin görüşleri alınacak</w:t>
            </w:r>
          </w:p>
          <w:p w14:paraId="3A520E86"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Kurumsal kültürün oluşturulması için okul-aile ilişkilerinde etkin işbirliği yöntemleri geliştirilecek</w:t>
            </w:r>
          </w:p>
        </w:tc>
      </w:tr>
      <w:tr w:rsidR="00CC529A" w:rsidRPr="00387528" w14:paraId="23C5005B"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FDD8B8" w14:textId="77777777" w:rsidR="00CC529A" w:rsidRPr="00387528" w:rsidRDefault="00CC529A" w:rsidP="00DA64F8">
            <w:pPr>
              <w:rPr>
                <w:noProof/>
                <w:sz w:val="16"/>
                <w:szCs w:val="16"/>
              </w:rPr>
            </w:pPr>
            <w:r w:rsidRPr="00387528">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36FD180" w14:textId="27FF7EA2" w:rsidR="00CC529A" w:rsidRPr="00387528" w:rsidRDefault="00D80235" w:rsidP="00DA64F8">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20000</w:t>
            </w:r>
          </w:p>
        </w:tc>
      </w:tr>
      <w:tr w:rsidR="00CC529A" w:rsidRPr="00387528" w14:paraId="662AE75F"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7AB696A" w14:textId="77777777" w:rsidR="00CC529A" w:rsidRPr="00387528" w:rsidRDefault="00CC529A" w:rsidP="00DA64F8">
            <w:pPr>
              <w:rPr>
                <w:noProof/>
                <w:sz w:val="16"/>
                <w:szCs w:val="16"/>
              </w:rPr>
            </w:pPr>
            <w:r w:rsidRPr="00387528">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5F7F6D9"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çoğunlukla resen düzenlenmektedir</w:t>
            </w:r>
          </w:p>
          <w:p w14:paraId="74C5DFE2"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CC529A" w:rsidRPr="00387528" w14:paraId="3B77F28C"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6FB1489" w14:textId="77777777" w:rsidR="00CC529A" w:rsidRPr="00387528" w:rsidRDefault="00CC529A" w:rsidP="00DA64F8">
            <w:pPr>
              <w:rPr>
                <w:noProof/>
                <w:sz w:val="16"/>
                <w:szCs w:val="16"/>
              </w:rPr>
            </w:pPr>
            <w:r w:rsidRPr="00387528">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94F8A43"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CC529A" w:rsidRPr="00387528" w14:paraId="690346AB" w14:textId="77777777" w:rsidTr="00DA6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A964812" w14:textId="77777777" w:rsidR="00CC529A" w:rsidRPr="00387528" w:rsidRDefault="00CC529A" w:rsidP="00DA64F8">
            <w:pPr>
              <w:jc w:val="right"/>
              <w:rPr>
                <w:noProof/>
                <w:sz w:val="16"/>
                <w:szCs w:val="16"/>
              </w:rPr>
            </w:pPr>
            <w:r w:rsidRPr="00387528">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257AFE2" w14:textId="77777777" w:rsidR="00CC529A" w:rsidRPr="00387528" w:rsidRDefault="00CC529A" w:rsidP="00DA64F8">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Eğitim ortamlarının fiziki imkânları geliştirilecektir.</w:t>
            </w:r>
          </w:p>
        </w:tc>
      </w:tr>
      <w:tr w:rsidR="00CC529A" w:rsidRPr="00387528" w14:paraId="4A6F1EC0"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DBAF898" w14:textId="77777777" w:rsidR="00CC529A" w:rsidRPr="00387528" w:rsidRDefault="00CC529A" w:rsidP="00DA64F8">
            <w:pPr>
              <w:jc w:val="right"/>
              <w:rPr>
                <w:noProof/>
                <w:sz w:val="16"/>
                <w:szCs w:val="16"/>
              </w:rPr>
            </w:pPr>
            <w:r w:rsidRPr="00387528">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48DFBD54" w14:textId="77777777" w:rsidR="00CC529A" w:rsidRPr="00387528" w:rsidRDefault="00CC529A" w:rsidP="00DA64F8">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Temel eğitimde okulların niteliğini arttıracak uygulama ve çalışmalara yer verilecektir.</w:t>
            </w:r>
          </w:p>
        </w:tc>
      </w:tr>
      <w:tr w:rsidR="00CC529A" w:rsidRPr="00387528" w14:paraId="2A4EDCC4"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FB806C" w14:textId="77777777" w:rsidR="00CC529A" w:rsidRPr="00387528" w:rsidRDefault="00CC529A" w:rsidP="00DA64F8">
            <w:pPr>
              <w:jc w:val="center"/>
              <w:rPr>
                <w:noProof/>
                <w:sz w:val="16"/>
                <w:szCs w:val="16"/>
              </w:rPr>
            </w:pPr>
            <w:r w:rsidRPr="00387528">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7A6C74"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9F60FA"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658318F"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0722A85"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06D5F58E"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939F5C4"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1F964E5A"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6448869E"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D6156E1"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CC529A" w:rsidRPr="00387528" w14:paraId="2E897795"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2E781BAD" w14:textId="77777777" w:rsidR="00CC529A" w:rsidRPr="00672506" w:rsidRDefault="00CC529A" w:rsidP="00DA64F8">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50CA98D5" w14:textId="48D566F0"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990" w:type="dxa"/>
            <w:tcBorders>
              <w:top w:val="single" w:sz="4" w:space="0" w:color="auto"/>
              <w:left w:val="single" w:sz="4" w:space="0" w:color="auto"/>
              <w:bottom w:val="single" w:sz="4" w:space="0" w:color="auto"/>
              <w:right w:val="single" w:sz="4" w:space="0" w:color="auto"/>
            </w:tcBorders>
            <w:vAlign w:val="center"/>
          </w:tcPr>
          <w:p w14:paraId="07560D2E" w14:textId="5103C9D2"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0B446379" w14:textId="4B73ABD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59A8D08D" w14:textId="773C4701"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3C55A8E2" w14:textId="2A8111C8"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3D3CC303" w14:textId="02729D63"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5F122CEB" w14:textId="7FD48E9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752239D"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52D1BA0" w14:textId="77777777" w:rsidR="00CC529A" w:rsidRPr="00387528" w:rsidRDefault="00CC529A" w:rsidP="00DA64F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CC529A" w:rsidRPr="00387528" w14:paraId="403CB22A" w14:textId="77777777" w:rsidTr="00DA64F8">
        <w:tc>
          <w:tcPr>
            <w:cnfStyle w:val="001000000000" w:firstRow="0" w:lastRow="0" w:firstColumn="1" w:lastColumn="0" w:oddVBand="0" w:evenVBand="0" w:oddHBand="0" w:evenHBand="0" w:firstRowFirstColumn="0" w:firstRowLastColumn="0" w:lastRowFirstColumn="0" w:lastRowLastColumn="0"/>
            <w:tcW w:w="3114" w:type="dxa"/>
          </w:tcPr>
          <w:p w14:paraId="6ABD5A48" w14:textId="77777777" w:rsidR="00CC529A" w:rsidRPr="00672506" w:rsidRDefault="00CC529A" w:rsidP="00DA64F8">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7D3D5D1C" w14:textId="0E2C30F9"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990" w:type="dxa"/>
            <w:tcBorders>
              <w:top w:val="single" w:sz="4" w:space="0" w:color="auto"/>
              <w:left w:val="single" w:sz="4" w:space="0" w:color="auto"/>
              <w:bottom w:val="single" w:sz="4" w:space="0" w:color="auto"/>
              <w:right w:val="single" w:sz="4" w:space="0" w:color="auto"/>
            </w:tcBorders>
            <w:vAlign w:val="center"/>
          </w:tcPr>
          <w:p w14:paraId="3629FD06" w14:textId="2031C2A0"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03DCA0C8" w14:textId="6D28AF1C"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4210C4B7" w14:textId="776CDEBB"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85772D4" w14:textId="23147980"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6DDCFA64" w14:textId="0160D5AF"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517EC431" w14:textId="0ABF47B4"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53" w:type="dxa"/>
            <w:vAlign w:val="center"/>
          </w:tcPr>
          <w:p w14:paraId="07395B01"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c>
          <w:tcPr>
            <w:tcW w:w="966" w:type="dxa"/>
            <w:vAlign w:val="center"/>
          </w:tcPr>
          <w:p w14:paraId="3E64E89D" w14:textId="77777777" w:rsidR="00CC529A" w:rsidRPr="00387528" w:rsidRDefault="00CC529A" w:rsidP="00DA6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r>
      <w:tr w:rsidR="00CC529A" w:rsidRPr="00387528" w14:paraId="44E26131"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38BDB02" w14:textId="77777777" w:rsidR="00CC529A" w:rsidRPr="00387528" w:rsidRDefault="00CC529A" w:rsidP="00DA64F8">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75DCF31" w14:textId="77777777" w:rsidR="00CC529A" w:rsidRPr="00387528" w:rsidRDefault="00CC529A" w:rsidP="00DA64F8">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w:t>
            </w:r>
          </w:p>
        </w:tc>
      </w:tr>
      <w:tr w:rsidR="00CC529A" w:rsidRPr="00387528" w14:paraId="18AEE97B"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BB77F33" w14:textId="77777777" w:rsidR="00CC529A" w:rsidRPr="00387528" w:rsidRDefault="00CC529A" w:rsidP="00DA64F8">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9979EAC" w14:textId="77777777" w:rsidR="00CC529A" w:rsidRPr="00387528" w:rsidRDefault="00CC529A" w:rsidP="00DA64F8">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CC529A" w:rsidRPr="00387528" w14:paraId="3DAC04BC"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93FC19E" w14:textId="77777777" w:rsidR="00CC529A" w:rsidRPr="00387528" w:rsidRDefault="00CC529A" w:rsidP="00DA64F8">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DF38B22"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Tasarruf tedbirleri</w:t>
            </w:r>
          </w:p>
          <w:p w14:paraId="332D9528"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Ödenek veya harcama taleplerinin karşılanamaması</w:t>
            </w:r>
          </w:p>
          <w:p w14:paraId="76BFF878"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İyileştirilen alanların aktif kullanılmaması </w:t>
            </w:r>
          </w:p>
        </w:tc>
      </w:tr>
      <w:tr w:rsidR="00CC529A" w:rsidRPr="00387528" w14:paraId="20C6D99D"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B3E84EE" w14:textId="77777777" w:rsidR="00CC529A" w:rsidRPr="00387528" w:rsidRDefault="00CC529A" w:rsidP="00DA64F8">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7E4FC3" w14:textId="77777777" w:rsidR="00CC529A" w:rsidRPr="003F5613" w:rsidRDefault="00CC529A" w:rsidP="00DA64F8">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87528">
              <w:rPr>
                <w:sz w:val="16"/>
                <w:szCs w:val="20"/>
              </w:rPr>
              <w:t>S1 Fiziki mekânların iyileştirilmesi için kamu idareleri, belediyeler ve işverenlerle iş birlikleri yapılacaktır.</w:t>
            </w:r>
          </w:p>
        </w:tc>
      </w:tr>
      <w:tr w:rsidR="00CC529A" w:rsidRPr="00387528" w14:paraId="367AC7D3"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971390" w14:textId="77777777" w:rsidR="00CC529A" w:rsidRPr="00387528" w:rsidRDefault="00CC529A" w:rsidP="00DA64F8">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49D61F47" w14:textId="6E0F2220" w:rsidR="00CC529A" w:rsidRPr="00387528" w:rsidRDefault="00D80235"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50000</w:t>
            </w:r>
          </w:p>
        </w:tc>
      </w:tr>
      <w:tr w:rsidR="00CC529A" w:rsidRPr="00387528" w14:paraId="28EC5A00" w14:textId="77777777" w:rsidTr="00DA64F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F50CC1C" w14:textId="77777777" w:rsidR="00CC529A" w:rsidRPr="00387528" w:rsidRDefault="00CC529A" w:rsidP="00DA64F8">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B31B92"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Ülke genelinde yaşanan doğal afetler nedeniyle yatırım kaynağının önemli bölümü öncelikli bölgelere aktarılmaktadır.</w:t>
            </w:r>
          </w:p>
          <w:p w14:paraId="6735A23A"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Yaşanması muhtemel doğal afetler nedeniyle kurum binalarında büyük onarıma veya güçlendirmeye ihtiyac duyulmaktadır.</w:t>
            </w:r>
          </w:p>
          <w:p w14:paraId="0F9D8462" w14:textId="77777777" w:rsidR="00CC529A" w:rsidRPr="00387528" w:rsidRDefault="00CC529A" w:rsidP="00DA64F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Kurum bölümlerinin fiziki iyileştirme ve geliştirme çalışmalarına okul aile birliğinden yeterli düzeyde destek sağlanmamaktadır.</w:t>
            </w:r>
          </w:p>
        </w:tc>
      </w:tr>
      <w:tr w:rsidR="00CC529A" w:rsidRPr="00387528" w14:paraId="1B477406" w14:textId="77777777" w:rsidTr="00DA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4586E6" w14:textId="77777777" w:rsidR="00CC529A" w:rsidRPr="00387528" w:rsidRDefault="00CC529A" w:rsidP="00DA64F8">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C54D151"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 desteği sağlanması</w:t>
            </w:r>
          </w:p>
          <w:p w14:paraId="7CEEC6E5"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İyileştirilen alanların eğitim ve öğretim çalışmalarında aktif kullanılması, fayda-maliyet dengesinin sağlanması</w:t>
            </w:r>
          </w:p>
          <w:p w14:paraId="6F51416A" w14:textId="77777777" w:rsidR="00CC529A" w:rsidRPr="00387528" w:rsidRDefault="00CC529A" w:rsidP="00DA64F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53" w:name="_bookmark74"/>
      <w:bookmarkEnd w:id="53"/>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54" w:name="_bookmark75"/>
      <w:bookmarkEnd w:id="54"/>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CC529A" w:rsidRPr="00387528" w14:paraId="49798F63" w14:textId="77777777" w:rsidTr="00DA64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9D8A649" w14:textId="77777777" w:rsidR="00CC529A" w:rsidRPr="00387528" w:rsidRDefault="00CC529A" w:rsidP="00DA64F8">
            <w:pPr>
              <w:jc w:val="center"/>
              <w:rPr>
                <w:noProof/>
                <w:sz w:val="20"/>
                <w:szCs w:val="20"/>
              </w:rPr>
            </w:pPr>
            <w:r w:rsidRPr="00387528">
              <w:rPr>
                <w:noProof/>
                <w:sz w:val="20"/>
                <w:szCs w:val="20"/>
              </w:rPr>
              <w:t>Hedefler</w:t>
            </w:r>
          </w:p>
        </w:tc>
        <w:tc>
          <w:tcPr>
            <w:tcW w:w="1335" w:type="dxa"/>
            <w:shd w:val="clear" w:color="auto" w:fill="943634"/>
            <w:vAlign w:val="center"/>
          </w:tcPr>
          <w:p w14:paraId="47702133" w14:textId="77777777" w:rsidR="00CC529A" w:rsidRPr="00387528" w:rsidRDefault="00CC529A" w:rsidP="00DA64F8">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2024</w:t>
            </w:r>
          </w:p>
        </w:tc>
        <w:tc>
          <w:tcPr>
            <w:tcW w:w="1334" w:type="dxa"/>
            <w:shd w:val="clear" w:color="auto" w:fill="943634"/>
            <w:vAlign w:val="center"/>
          </w:tcPr>
          <w:p w14:paraId="33B683D6" w14:textId="77777777" w:rsidR="00CC529A" w:rsidRPr="00387528" w:rsidRDefault="00CC529A" w:rsidP="00DA64F8">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2025</w:t>
            </w:r>
          </w:p>
        </w:tc>
        <w:tc>
          <w:tcPr>
            <w:tcW w:w="1334" w:type="dxa"/>
            <w:shd w:val="clear" w:color="auto" w:fill="943634"/>
            <w:vAlign w:val="center"/>
          </w:tcPr>
          <w:p w14:paraId="7BEC6834" w14:textId="77777777" w:rsidR="00CC529A" w:rsidRPr="00387528" w:rsidRDefault="00CC529A" w:rsidP="00DA64F8">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2026</w:t>
            </w:r>
          </w:p>
        </w:tc>
        <w:tc>
          <w:tcPr>
            <w:tcW w:w="1334" w:type="dxa"/>
            <w:shd w:val="clear" w:color="auto" w:fill="943634"/>
            <w:vAlign w:val="center"/>
          </w:tcPr>
          <w:p w14:paraId="37668D53" w14:textId="77777777" w:rsidR="00CC529A" w:rsidRPr="00387528" w:rsidRDefault="00CC529A" w:rsidP="00DA64F8">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2027</w:t>
            </w:r>
          </w:p>
        </w:tc>
        <w:tc>
          <w:tcPr>
            <w:tcW w:w="1334" w:type="dxa"/>
            <w:shd w:val="clear" w:color="auto" w:fill="943634"/>
            <w:vAlign w:val="center"/>
          </w:tcPr>
          <w:p w14:paraId="74487B7F" w14:textId="77777777" w:rsidR="00CC529A" w:rsidRPr="00387528" w:rsidRDefault="00CC529A" w:rsidP="00DA64F8">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2028</w:t>
            </w:r>
          </w:p>
        </w:tc>
        <w:tc>
          <w:tcPr>
            <w:tcW w:w="1334" w:type="dxa"/>
            <w:shd w:val="clear" w:color="auto" w:fill="943634"/>
            <w:vAlign w:val="center"/>
          </w:tcPr>
          <w:p w14:paraId="1BB6A8E1" w14:textId="77777777" w:rsidR="00CC529A" w:rsidRPr="00387528" w:rsidRDefault="00CC529A" w:rsidP="00DA64F8">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Toplam Maliyet</w:t>
            </w:r>
          </w:p>
        </w:tc>
      </w:tr>
      <w:tr w:rsidR="00CC529A" w:rsidRPr="00387528" w14:paraId="1C332600"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7EA606" w14:textId="77777777" w:rsidR="00CC529A" w:rsidRPr="00387528" w:rsidRDefault="00CC529A" w:rsidP="00DA64F8">
            <w:pPr>
              <w:rPr>
                <w:rFonts w:eastAsia="Times New Roman"/>
                <w:noProof/>
                <w:color w:val="000000"/>
                <w:sz w:val="20"/>
                <w:szCs w:val="20"/>
              </w:rPr>
            </w:pPr>
            <w:r w:rsidRPr="00387528">
              <w:rPr>
                <w:rFonts w:eastAsia="Times New Roman"/>
                <w:noProof/>
                <w:color w:val="000000"/>
                <w:sz w:val="20"/>
                <w:szCs w:val="20"/>
              </w:rPr>
              <w:t>A1</w:t>
            </w:r>
          </w:p>
        </w:tc>
        <w:tc>
          <w:tcPr>
            <w:tcW w:w="1335" w:type="dxa"/>
            <w:vAlign w:val="center"/>
          </w:tcPr>
          <w:p w14:paraId="30B424F3" w14:textId="77777777" w:rsidR="00CC529A" w:rsidRPr="00387528" w:rsidRDefault="00CC529A" w:rsidP="00DA64F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09FA3FEB" w14:textId="77777777" w:rsidR="00CC529A" w:rsidRPr="00387528" w:rsidRDefault="00CC529A" w:rsidP="00DA64F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6072D257" w14:textId="77777777" w:rsidR="00CC529A" w:rsidRPr="00387528" w:rsidRDefault="00CC529A" w:rsidP="00DA64F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2FFC47BF" w14:textId="77777777" w:rsidR="00CC529A" w:rsidRPr="00387528" w:rsidRDefault="00CC529A" w:rsidP="00DA64F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7C5932B0" w14:textId="77777777" w:rsidR="00CC529A" w:rsidRPr="00387528" w:rsidRDefault="00CC529A" w:rsidP="00DA64F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04FA9502" w14:textId="77777777" w:rsidR="00CC529A" w:rsidRPr="00387528" w:rsidRDefault="00CC529A" w:rsidP="00DA64F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DA64F8" w:rsidRPr="00387528" w14:paraId="06A20876"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459148" w14:textId="77777777" w:rsidR="00DA64F8" w:rsidRPr="00387528" w:rsidRDefault="00DA64F8" w:rsidP="00DA64F8">
            <w:pPr>
              <w:jc w:val="right"/>
              <w:rPr>
                <w:rFonts w:eastAsia="Times New Roman"/>
                <w:noProof/>
                <w:color w:val="000000"/>
                <w:sz w:val="20"/>
                <w:szCs w:val="20"/>
              </w:rPr>
            </w:pPr>
            <w:r w:rsidRPr="00387528">
              <w:rPr>
                <w:rFonts w:eastAsia="Times New Roman"/>
                <w:noProof/>
                <w:color w:val="000000"/>
                <w:sz w:val="20"/>
                <w:szCs w:val="20"/>
              </w:rPr>
              <w:t>H1.1</w:t>
            </w:r>
          </w:p>
        </w:tc>
        <w:tc>
          <w:tcPr>
            <w:tcW w:w="1335" w:type="dxa"/>
            <w:vAlign w:val="center"/>
          </w:tcPr>
          <w:p w14:paraId="14E37BB5" w14:textId="425912EC" w:rsidR="00DA64F8" w:rsidRPr="00387528" w:rsidRDefault="00D80235" w:rsidP="00DA64F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760D8EAA" w14:textId="50D6CD86" w:rsidR="00DA64F8" w:rsidRPr="00387528" w:rsidRDefault="00D80235" w:rsidP="00DA64F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25000</w:t>
            </w:r>
          </w:p>
        </w:tc>
        <w:tc>
          <w:tcPr>
            <w:tcW w:w="1334" w:type="dxa"/>
            <w:vAlign w:val="center"/>
          </w:tcPr>
          <w:p w14:paraId="01270DA4" w14:textId="3EE16BDF" w:rsidR="00DA64F8" w:rsidRPr="00387528" w:rsidRDefault="00D80235" w:rsidP="00DA64F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30000</w:t>
            </w:r>
          </w:p>
        </w:tc>
        <w:tc>
          <w:tcPr>
            <w:tcW w:w="1334" w:type="dxa"/>
            <w:vAlign w:val="center"/>
          </w:tcPr>
          <w:p w14:paraId="5243060C" w14:textId="4AE33477" w:rsidR="00DA64F8" w:rsidRPr="00387528" w:rsidRDefault="00D80235" w:rsidP="00DA64F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35000</w:t>
            </w:r>
          </w:p>
        </w:tc>
        <w:tc>
          <w:tcPr>
            <w:tcW w:w="1334" w:type="dxa"/>
            <w:vAlign w:val="center"/>
          </w:tcPr>
          <w:p w14:paraId="704BE069" w14:textId="7E175349" w:rsidR="00DA64F8" w:rsidRPr="00387528" w:rsidRDefault="00D80235" w:rsidP="00DA64F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40000</w:t>
            </w:r>
          </w:p>
        </w:tc>
        <w:tc>
          <w:tcPr>
            <w:tcW w:w="1334" w:type="dxa"/>
            <w:vAlign w:val="center"/>
          </w:tcPr>
          <w:p w14:paraId="29ED1096" w14:textId="2E92BDF9" w:rsidR="00DA64F8"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color w:val="000000"/>
                <w:sz w:val="20"/>
                <w:szCs w:val="20"/>
              </w:rPr>
              <w:t>150000</w:t>
            </w:r>
          </w:p>
        </w:tc>
      </w:tr>
      <w:tr w:rsidR="00DA64F8" w:rsidRPr="00387528" w14:paraId="6E3A6916"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2B52AA" w14:textId="77777777" w:rsidR="00DA64F8" w:rsidRPr="00387528" w:rsidRDefault="00DA64F8" w:rsidP="00DA64F8">
            <w:pPr>
              <w:rPr>
                <w:rFonts w:eastAsia="Times New Roman"/>
                <w:noProof/>
                <w:color w:val="000000"/>
                <w:sz w:val="20"/>
                <w:szCs w:val="20"/>
              </w:rPr>
            </w:pPr>
            <w:r w:rsidRPr="00387528">
              <w:rPr>
                <w:rFonts w:eastAsia="Times New Roman"/>
                <w:noProof/>
                <w:color w:val="000000"/>
                <w:sz w:val="20"/>
                <w:szCs w:val="20"/>
              </w:rPr>
              <w:t>A2</w:t>
            </w:r>
          </w:p>
        </w:tc>
        <w:tc>
          <w:tcPr>
            <w:tcW w:w="1335" w:type="dxa"/>
            <w:vAlign w:val="center"/>
          </w:tcPr>
          <w:p w14:paraId="460EF549"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46E4CDD5"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52B935D3"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2652CA81"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512F6B16"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232C1BFC"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D80235" w:rsidRPr="00387528" w14:paraId="7DD977E3"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DE6954" w14:textId="77777777" w:rsidR="00D80235" w:rsidRPr="00387528" w:rsidRDefault="00D80235" w:rsidP="00D80235">
            <w:pPr>
              <w:jc w:val="right"/>
              <w:rPr>
                <w:rFonts w:eastAsia="Times New Roman"/>
                <w:noProof/>
                <w:color w:val="000000"/>
                <w:sz w:val="20"/>
                <w:szCs w:val="20"/>
              </w:rPr>
            </w:pPr>
            <w:r w:rsidRPr="00387528">
              <w:rPr>
                <w:rFonts w:eastAsia="Times New Roman"/>
                <w:noProof/>
                <w:color w:val="000000"/>
                <w:sz w:val="20"/>
                <w:szCs w:val="20"/>
              </w:rPr>
              <w:t>H2.1</w:t>
            </w:r>
          </w:p>
        </w:tc>
        <w:tc>
          <w:tcPr>
            <w:tcW w:w="1335" w:type="dxa"/>
            <w:vAlign w:val="center"/>
          </w:tcPr>
          <w:p w14:paraId="5C7B8A90" w14:textId="260A49EF"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0A7FA85B" w14:textId="1D4B5502"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25000</w:t>
            </w:r>
          </w:p>
        </w:tc>
        <w:tc>
          <w:tcPr>
            <w:tcW w:w="1334" w:type="dxa"/>
            <w:vAlign w:val="center"/>
          </w:tcPr>
          <w:p w14:paraId="5E6A7011" w14:textId="678BC45A"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30000</w:t>
            </w:r>
          </w:p>
        </w:tc>
        <w:tc>
          <w:tcPr>
            <w:tcW w:w="1334" w:type="dxa"/>
            <w:vAlign w:val="center"/>
          </w:tcPr>
          <w:p w14:paraId="345A212E" w14:textId="170F629D"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35000</w:t>
            </w:r>
          </w:p>
        </w:tc>
        <w:tc>
          <w:tcPr>
            <w:tcW w:w="1334" w:type="dxa"/>
            <w:vAlign w:val="center"/>
          </w:tcPr>
          <w:p w14:paraId="00B7B5DC" w14:textId="6E6FDEF2"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40000</w:t>
            </w:r>
          </w:p>
        </w:tc>
        <w:tc>
          <w:tcPr>
            <w:tcW w:w="1334" w:type="dxa"/>
            <w:vAlign w:val="center"/>
          </w:tcPr>
          <w:p w14:paraId="22C86BBA" w14:textId="3999A05B"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color w:val="000000"/>
                <w:sz w:val="20"/>
                <w:szCs w:val="20"/>
              </w:rPr>
              <w:t>150000</w:t>
            </w:r>
          </w:p>
        </w:tc>
      </w:tr>
      <w:tr w:rsidR="00DA64F8" w:rsidRPr="00387528" w14:paraId="11F031FB"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D94973" w14:textId="77777777" w:rsidR="00DA64F8" w:rsidRPr="00387528" w:rsidRDefault="00DA64F8" w:rsidP="00DA64F8">
            <w:pPr>
              <w:rPr>
                <w:rFonts w:eastAsia="Times New Roman"/>
                <w:noProof/>
                <w:color w:val="000000"/>
                <w:sz w:val="20"/>
                <w:szCs w:val="20"/>
              </w:rPr>
            </w:pPr>
            <w:r w:rsidRPr="00387528">
              <w:rPr>
                <w:rFonts w:eastAsia="Times New Roman"/>
                <w:noProof/>
                <w:color w:val="000000"/>
                <w:sz w:val="20"/>
                <w:szCs w:val="20"/>
              </w:rPr>
              <w:t>A3</w:t>
            </w:r>
          </w:p>
        </w:tc>
        <w:tc>
          <w:tcPr>
            <w:tcW w:w="1335" w:type="dxa"/>
            <w:vAlign w:val="center"/>
          </w:tcPr>
          <w:p w14:paraId="1CE373F5"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5CE433CD"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39A42959"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69D3080E"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5FE90149"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08E3458F" w14:textId="77777777" w:rsidR="00DA64F8" w:rsidRPr="00387528" w:rsidRDefault="00DA64F8" w:rsidP="00DA64F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D80235" w:rsidRPr="00387528" w14:paraId="08327906"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BA120C" w14:textId="77777777" w:rsidR="00D80235" w:rsidRPr="00387528" w:rsidRDefault="00D80235" w:rsidP="00D80235">
            <w:pPr>
              <w:jc w:val="right"/>
              <w:rPr>
                <w:rFonts w:eastAsia="Times New Roman"/>
                <w:noProof/>
                <w:color w:val="000000"/>
                <w:sz w:val="20"/>
                <w:szCs w:val="20"/>
              </w:rPr>
            </w:pPr>
            <w:r w:rsidRPr="00387528">
              <w:rPr>
                <w:rFonts w:eastAsia="Times New Roman"/>
                <w:noProof/>
                <w:color w:val="000000"/>
                <w:sz w:val="20"/>
                <w:szCs w:val="20"/>
              </w:rPr>
              <w:t>H3.1</w:t>
            </w:r>
          </w:p>
        </w:tc>
        <w:tc>
          <w:tcPr>
            <w:tcW w:w="1335" w:type="dxa"/>
            <w:vAlign w:val="center"/>
          </w:tcPr>
          <w:p w14:paraId="6B53221C" w14:textId="5E56FFDA"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6F507E83" w14:textId="4AA23E70"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25000</w:t>
            </w:r>
          </w:p>
        </w:tc>
        <w:tc>
          <w:tcPr>
            <w:tcW w:w="1334" w:type="dxa"/>
            <w:vAlign w:val="center"/>
          </w:tcPr>
          <w:p w14:paraId="7E12489E" w14:textId="4D422C46"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30000</w:t>
            </w:r>
          </w:p>
        </w:tc>
        <w:tc>
          <w:tcPr>
            <w:tcW w:w="1334" w:type="dxa"/>
            <w:vAlign w:val="center"/>
          </w:tcPr>
          <w:p w14:paraId="1E78DE4B" w14:textId="7EA94E3F"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35000</w:t>
            </w:r>
          </w:p>
        </w:tc>
        <w:tc>
          <w:tcPr>
            <w:tcW w:w="1334" w:type="dxa"/>
            <w:vAlign w:val="center"/>
          </w:tcPr>
          <w:p w14:paraId="1DF4B7B1" w14:textId="402BB867"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40000</w:t>
            </w:r>
          </w:p>
        </w:tc>
        <w:tc>
          <w:tcPr>
            <w:tcW w:w="1334" w:type="dxa"/>
            <w:vAlign w:val="center"/>
          </w:tcPr>
          <w:p w14:paraId="5037CFFA" w14:textId="684E2873"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color w:val="000000"/>
                <w:sz w:val="20"/>
                <w:szCs w:val="20"/>
              </w:rPr>
              <w:t>150000</w:t>
            </w:r>
          </w:p>
        </w:tc>
      </w:tr>
      <w:tr w:rsidR="00D80235" w:rsidRPr="00387528" w14:paraId="7B616127"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598E6F" w14:textId="77777777" w:rsidR="00D80235" w:rsidRPr="00387528" w:rsidRDefault="00D80235" w:rsidP="00D80235">
            <w:pPr>
              <w:rPr>
                <w:rFonts w:eastAsia="Times New Roman"/>
                <w:noProof/>
                <w:color w:val="000000"/>
                <w:sz w:val="20"/>
                <w:szCs w:val="20"/>
              </w:rPr>
            </w:pPr>
            <w:r w:rsidRPr="00387528">
              <w:rPr>
                <w:rFonts w:eastAsia="Times New Roman"/>
                <w:noProof/>
                <w:color w:val="000000"/>
                <w:sz w:val="20"/>
                <w:szCs w:val="20"/>
              </w:rPr>
              <w:t>A4</w:t>
            </w:r>
          </w:p>
        </w:tc>
        <w:tc>
          <w:tcPr>
            <w:tcW w:w="1335" w:type="dxa"/>
            <w:vAlign w:val="center"/>
          </w:tcPr>
          <w:p w14:paraId="6DB9F517"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11FC591C"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18F3546D"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49FA977D"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2D927199"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661CD698"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D80235" w:rsidRPr="00387528" w14:paraId="2C08B761"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D91080" w14:textId="77777777" w:rsidR="00D80235" w:rsidRPr="00387528" w:rsidRDefault="00D80235" w:rsidP="00D80235">
            <w:pPr>
              <w:jc w:val="right"/>
              <w:rPr>
                <w:rFonts w:eastAsia="Times New Roman"/>
                <w:noProof/>
                <w:color w:val="000000"/>
                <w:sz w:val="20"/>
                <w:szCs w:val="20"/>
              </w:rPr>
            </w:pPr>
            <w:r w:rsidRPr="00387528">
              <w:rPr>
                <w:rFonts w:eastAsia="Times New Roman"/>
                <w:noProof/>
                <w:color w:val="000000"/>
                <w:sz w:val="20"/>
                <w:szCs w:val="20"/>
              </w:rPr>
              <w:t>H4.1</w:t>
            </w:r>
          </w:p>
        </w:tc>
        <w:tc>
          <w:tcPr>
            <w:tcW w:w="1335" w:type="dxa"/>
            <w:vAlign w:val="center"/>
          </w:tcPr>
          <w:p w14:paraId="5F5AD7BD" w14:textId="6818F37E"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3B135450" w14:textId="20420F21"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25000</w:t>
            </w:r>
          </w:p>
        </w:tc>
        <w:tc>
          <w:tcPr>
            <w:tcW w:w="1334" w:type="dxa"/>
            <w:vAlign w:val="center"/>
          </w:tcPr>
          <w:p w14:paraId="6F96550E" w14:textId="214B1D1D"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30000</w:t>
            </w:r>
          </w:p>
        </w:tc>
        <w:tc>
          <w:tcPr>
            <w:tcW w:w="1334" w:type="dxa"/>
            <w:vAlign w:val="center"/>
          </w:tcPr>
          <w:p w14:paraId="7549EBAD" w14:textId="59A896E2"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35000</w:t>
            </w:r>
          </w:p>
        </w:tc>
        <w:tc>
          <w:tcPr>
            <w:tcW w:w="1334" w:type="dxa"/>
            <w:vAlign w:val="center"/>
          </w:tcPr>
          <w:p w14:paraId="2FE333C6" w14:textId="33B14288"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color w:val="000000"/>
                <w:sz w:val="20"/>
                <w:szCs w:val="20"/>
              </w:rPr>
              <w:t>40000</w:t>
            </w:r>
          </w:p>
        </w:tc>
        <w:tc>
          <w:tcPr>
            <w:tcW w:w="1334" w:type="dxa"/>
            <w:vAlign w:val="center"/>
          </w:tcPr>
          <w:p w14:paraId="3A460A5F" w14:textId="32521A7F"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color w:val="000000"/>
                <w:sz w:val="20"/>
                <w:szCs w:val="20"/>
              </w:rPr>
              <w:t>150000</w:t>
            </w:r>
          </w:p>
        </w:tc>
      </w:tr>
      <w:tr w:rsidR="00D80235" w:rsidRPr="00387528" w14:paraId="7A160D16"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6FC80C" w14:textId="77777777" w:rsidR="00D80235" w:rsidRPr="00387528" w:rsidRDefault="00D80235" w:rsidP="00D80235">
            <w:pPr>
              <w:rPr>
                <w:rFonts w:eastAsia="Times New Roman"/>
                <w:noProof/>
                <w:color w:val="000000"/>
                <w:sz w:val="20"/>
                <w:szCs w:val="20"/>
              </w:rPr>
            </w:pPr>
            <w:r w:rsidRPr="00387528">
              <w:rPr>
                <w:rFonts w:eastAsia="Times New Roman"/>
                <w:noProof/>
                <w:color w:val="000000"/>
                <w:sz w:val="20"/>
                <w:szCs w:val="20"/>
              </w:rPr>
              <w:t>A5</w:t>
            </w:r>
          </w:p>
        </w:tc>
        <w:tc>
          <w:tcPr>
            <w:tcW w:w="1335" w:type="dxa"/>
            <w:vAlign w:val="center"/>
          </w:tcPr>
          <w:p w14:paraId="0C5A5CF6"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01AD12BA"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67B41660"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02CB528C"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4D2A7E07"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7231C316" w14:textId="7777777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r>
      <w:tr w:rsidR="00D80235" w:rsidRPr="00387528" w14:paraId="161308AB" w14:textId="77777777" w:rsidTr="00DA64F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010CFD" w14:textId="77777777" w:rsidR="00D80235" w:rsidRPr="00387528" w:rsidRDefault="00D80235" w:rsidP="00D80235">
            <w:pPr>
              <w:jc w:val="right"/>
              <w:rPr>
                <w:rFonts w:eastAsia="Times New Roman"/>
                <w:noProof/>
                <w:color w:val="000000"/>
                <w:sz w:val="20"/>
                <w:szCs w:val="20"/>
              </w:rPr>
            </w:pPr>
            <w:r w:rsidRPr="00387528">
              <w:rPr>
                <w:rFonts w:eastAsia="Times New Roman"/>
                <w:noProof/>
                <w:color w:val="000000"/>
                <w:sz w:val="20"/>
                <w:szCs w:val="20"/>
              </w:rPr>
              <w:t>H5.1</w:t>
            </w:r>
          </w:p>
        </w:tc>
        <w:tc>
          <w:tcPr>
            <w:tcW w:w="1335" w:type="dxa"/>
            <w:vAlign w:val="center"/>
          </w:tcPr>
          <w:p w14:paraId="325C1376" w14:textId="42060DA2"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50000</w:t>
            </w:r>
          </w:p>
        </w:tc>
        <w:tc>
          <w:tcPr>
            <w:tcW w:w="1334" w:type="dxa"/>
            <w:vAlign w:val="center"/>
          </w:tcPr>
          <w:p w14:paraId="11636FA2" w14:textId="0B04AC1C"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60000</w:t>
            </w:r>
          </w:p>
        </w:tc>
        <w:tc>
          <w:tcPr>
            <w:tcW w:w="1334" w:type="dxa"/>
            <w:vAlign w:val="center"/>
          </w:tcPr>
          <w:p w14:paraId="2EBE648E" w14:textId="308DE3B5"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70000</w:t>
            </w:r>
          </w:p>
        </w:tc>
        <w:tc>
          <w:tcPr>
            <w:tcW w:w="1334" w:type="dxa"/>
            <w:vAlign w:val="center"/>
          </w:tcPr>
          <w:p w14:paraId="59247918" w14:textId="78F0DE4D"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80000</w:t>
            </w:r>
          </w:p>
        </w:tc>
        <w:tc>
          <w:tcPr>
            <w:tcW w:w="1334" w:type="dxa"/>
            <w:vAlign w:val="center"/>
          </w:tcPr>
          <w:p w14:paraId="674681EE" w14:textId="1CBF723B"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90000</w:t>
            </w:r>
          </w:p>
        </w:tc>
        <w:tc>
          <w:tcPr>
            <w:tcW w:w="1334" w:type="dxa"/>
            <w:vAlign w:val="center"/>
          </w:tcPr>
          <w:p w14:paraId="16F37D1A" w14:textId="181CB959" w:rsidR="00D80235" w:rsidRPr="00387528" w:rsidRDefault="00D80235" w:rsidP="00D80235">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350000</w:t>
            </w:r>
          </w:p>
        </w:tc>
      </w:tr>
      <w:tr w:rsidR="00D80235" w:rsidRPr="00387528" w14:paraId="57D00EE6" w14:textId="77777777" w:rsidTr="00DA6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4040C4" w14:textId="77777777" w:rsidR="00D80235" w:rsidRPr="00387528" w:rsidRDefault="00D80235" w:rsidP="00D80235">
            <w:pPr>
              <w:jc w:val="center"/>
              <w:rPr>
                <w:rFonts w:eastAsia="Times New Roman"/>
                <w:noProof/>
                <w:color w:val="000000"/>
                <w:sz w:val="20"/>
                <w:szCs w:val="20"/>
              </w:rPr>
            </w:pPr>
            <w:r w:rsidRPr="00387528">
              <w:rPr>
                <w:rFonts w:eastAsia="Times New Roman"/>
                <w:noProof/>
                <w:color w:val="000000"/>
                <w:sz w:val="20"/>
                <w:szCs w:val="20"/>
              </w:rPr>
              <w:t>TOPLAM</w:t>
            </w:r>
          </w:p>
        </w:tc>
        <w:tc>
          <w:tcPr>
            <w:tcW w:w="1335" w:type="dxa"/>
            <w:shd w:val="clear" w:color="auto" w:fill="auto"/>
            <w:vAlign w:val="bottom"/>
          </w:tcPr>
          <w:p w14:paraId="03018556" w14:textId="6C113C2E"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130000</w:t>
            </w:r>
          </w:p>
        </w:tc>
        <w:tc>
          <w:tcPr>
            <w:tcW w:w="1334" w:type="dxa"/>
            <w:shd w:val="clear" w:color="auto" w:fill="auto"/>
            <w:vAlign w:val="bottom"/>
          </w:tcPr>
          <w:p w14:paraId="6C64D788" w14:textId="37F14641"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160000</w:t>
            </w:r>
          </w:p>
        </w:tc>
        <w:tc>
          <w:tcPr>
            <w:tcW w:w="1334" w:type="dxa"/>
            <w:shd w:val="clear" w:color="auto" w:fill="auto"/>
            <w:vAlign w:val="bottom"/>
          </w:tcPr>
          <w:p w14:paraId="73AD6B73" w14:textId="20E00D62"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190000</w:t>
            </w:r>
          </w:p>
        </w:tc>
        <w:tc>
          <w:tcPr>
            <w:tcW w:w="1334" w:type="dxa"/>
            <w:shd w:val="clear" w:color="auto" w:fill="auto"/>
            <w:vAlign w:val="bottom"/>
          </w:tcPr>
          <w:p w14:paraId="5F001309" w14:textId="4410307E"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220000</w:t>
            </w:r>
          </w:p>
        </w:tc>
        <w:tc>
          <w:tcPr>
            <w:tcW w:w="1334" w:type="dxa"/>
            <w:shd w:val="clear" w:color="auto" w:fill="auto"/>
            <w:vAlign w:val="bottom"/>
          </w:tcPr>
          <w:p w14:paraId="20E72EA4" w14:textId="797CB397"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250000</w:t>
            </w:r>
          </w:p>
        </w:tc>
        <w:tc>
          <w:tcPr>
            <w:tcW w:w="1334" w:type="dxa"/>
            <w:shd w:val="clear" w:color="auto" w:fill="auto"/>
            <w:vAlign w:val="bottom"/>
          </w:tcPr>
          <w:p w14:paraId="5FF51268" w14:textId="0DF891E4" w:rsidR="00D80235" w:rsidRPr="00387528" w:rsidRDefault="00D80235" w:rsidP="00D80235">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950000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55" w:name="_bookmark81"/>
      <w:bookmarkEnd w:id="55"/>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bookmarkStart w:id="56" w:name="_GoBack"/>
      <w:bookmarkEnd w:id="56"/>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commentRangeStart w:id="57"/>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commentRangeEnd w:id="57"/>
      <w:r w:rsidR="002C3711">
        <w:rPr>
          <w:rStyle w:val="AklamaBavurusu"/>
        </w:rPr>
        <w:commentReference w:id="57"/>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58" w:name="_bookmark82"/>
      <w:bookmarkEnd w:id="58"/>
      <w:commentRangeStart w:id="59"/>
      <w:r w:rsidRPr="0007479A">
        <w:rPr>
          <w:rFonts w:ascii="Times New Roman" w:hAnsi="Times New Roman" w:cs="Times New Roman"/>
          <w:noProof/>
          <w:color w:val="000000" w:themeColor="text1"/>
          <w:sz w:val="20"/>
        </w:rPr>
        <w:t>Şekil 8 Stratejik Plan İzleme ve Değerlendirme Modeli</w:t>
      </w:r>
      <w:commentRangeEnd w:id="59"/>
      <w:r w:rsidR="00447E7B">
        <w:rPr>
          <w:rStyle w:val="AklamaBavurusu"/>
          <w:b w:val="0"/>
          <w:bCs w:val="0"/>
        </w:rPr>
        <w:commentReference w:id="59"/>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60" w:name="_bookmark83"/>
      <w:bookmarkStart w:id="61" w:name="_bookmark91"/>
      <w:bookmarkEnd w:id="60"/>
      <w:bookmarkEnd w:id="61"/>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lastRenderedPageBreak/>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3F09023F" w:rsidR="009C21F4" w:rsidRPr="0007479A" w:rsidRDefault="00AF5CC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İlhan KAHYA</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commentRangeStart w:id="62"/>
            <w:r w:rsidRPr="0007479A">
              <w:rPr>
                <w:rFonts w:ascii="Times New Roman" w:hAnsi="Times New Roman" w:cs="Times New Roman"/>
                <w:b w:val="0"/>
                <w:noProof/>
                <w:color w:val="000000" w:themeColor="text1"/>
                <w:sz w:val="20"/>
              </w:rPr>
              <w:t>Başkan</w:t>
            </w:r>
            <w:commentRangeEnd w:id="62"/>
            <w:r w:rsidR="00447E7B">
              <w:rPr>
                <w:rStyle w:val="AklamaBavurusu"/>
                <w:b w:val="0"/>
                <w:bCs w:val="0"/>
              </w:rPr>
              <w:commentReference w:id="62"/>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1F93557D" w:rsidR="009C21F4" w:rsidRPr="0007479A" w:rsidRDefault="00AF5CC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Cemal Güngör GÖKALP</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32880BD9" w:rsidR="009C21F4" w:rsidRPr="0007479A" w:rsidRDefault="00AF5CC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Aysel DEMİREL</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2A055FFC" w:rsidR="009C21F4" w:rsidRPr="0007479A" w:rsidRDefault="00AF5CC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Aylin ÖZBAY</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158753A3" w:rsidR="009C21F4" w:rsidRPr="0007479A" w:rsidRDefault="00AF5CC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Gürcan TOPÇUOĞLU</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0A7CDCFB" w:rsidR="009C21F4" w:rsidRPr="0007479A" w:rsidRDefault="00AF5CC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Burhan ŞAKIR</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commentRangeStart w:id="63"/>
            <w:r w:rsidRPr="0007479A">
              <w:rPr>
                <w:rFonts w:ascii="Times New Roman" w:hAnsi="Times New Roman" w:cs="Times New Roman"/>
                <w:b w:val="0"/>
                <w:noProof/>
                <w:color w:val="000000" w:themeColor="text1"/>
                <w:sz w:val="20"/>
              </w:rPr>
              <w:t>Başkan</w:t>
            </w:r>
            <w:commentRangeEnd w:id="63"/>
            <w:r w:rsidR="00447E7B">
              <w:rPr>
                <w:rStyle w:val="AklamaBavurusu"/>
                <w:b w:val="0"/>
                <w:bCs w:val="0"/>
              </w:rPr>
              <w:commentReference w:id="63"/>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5CB38DB5" w:rsidR="009C21F4" w:rsidRPr="0007479A" w:rsidRDefault="00AF5CC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Murat Can SİMEKLİ</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45AACE8E" w:rsidR="009C21F4" w:rsidRPr="0007479A" w:rsidRDefault="00AF5CC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H.Berkay KOÇ</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4626F6EF" w:rsidR="009C21F4" w:rsidRPr="0007479A" w:rsidRDefault="00AF5CC2"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İlhan KULACA</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0E7D3339" w:rsidR="009C21F4" w:rsidRPr="0007479A" w:rsidRDefault="00AF5CC2"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Arif AYTULUN</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463A8D" w:rsidP="001C5978">
      <w:pPr>
        <w:pStyle w:val="GvdeMetni"/>
        <w:spacing w:before="1"/>
        <w:rPr>
          <w:rFonts w:ascii="Times New Roman" w:hAnsi="Times New Roman" w:cs="Times New Roman"/>
          <w:b/>
          <w:noProof/>
        </w:rPr>
      </w:pPr>
      <w:r>
        <w:rPr>
          <w:rStyle w:val="AklamaBavurusu"/>
        </w:rPr>
        <w:commentReference w:id="64"/>
      </w: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LGE KAĞAN BULUT" w:date="2024-02-06T16:11:00Z" w:initials="BKB">
    <w:p w14:paraId="1AD9929E" w14:textId="078B64F3" w:rsidR="00DA64F8" w:rsidRDefault="00DA64F8">
      <w:pPr>
        <w:pStyle w:val="AklamaMetni"/>
      </w:pPr>
      <w:r>
        <w:rPr>
          <w:rStyle w:val="AklamaBavurusu"/>
        </w:rPr>
        <w:annotationRef/>
      </w:r>
      <w:r>
        <w:t>Kaymakamlık adını ve kurum adını kısaltmalara yer vermeksizin değiştiriniz. Kapak tasarımı isteğe bağlıdır, değiştirilebilir.</w:t>
      </w:r>
    </w:p>
  </w:comment>
  <w:comment w:id="1" w:author="BİLGE KAĞAN BULUT" w:date="2024-02-06T16:15:00Z" w:initials="BKB">
    <w:p w14:paraId="1C738055" w14:textId="20ADF280" w:rsidR="00DA64F8" w:rsidRDefault="00DA64F8">
      <w:pPr>
        <w:pStyle w:val="AklamaMetni"/>
      </w:pPr>
      <w:r>
        <w:rPr>
          <w:rStyle w:val="AklamaBavurusu"/>
        </w:rPr>
        <w:annotationRef/>
      </w:r>
      <w:r>
        <w:t>Mustafa Kemal Atatürk’ün fotoğrafı ve eğitimle ilgili özdeyişlerinden birini ekleyiniz. İsteğe bağlı olarak bu sayfadaki resim ve özdeyiş kullanılabilir.</w:t>
      </w:r>
    </w:p>
  </w:comment>
  <w:comment w:id="2" w:author="BİLGE KAĞAN BULUT" w:date="2024-02-06T16:26:00Z" w:initials="BKB">
    <w:p w14:paraId="71125137" w14:textId="77777777" w:rsidR="00DA64F8" w:rsidRDefault="00DA64F8">
      <w:pPr>
        <w:pStyle w:val="AklamaMetni"/>
      </w:pPr>
      <w:r>
        <w:rPr>
          <w:rStyle w:val="AklamaBavurusu"/>
        </w:rPr>
        <w:annotationRef/>
      </w:r>
      <w:r>
        <w:t>Okul müdürünün fotoğrafı</w:t>
      </w:r>
    </w:p>
    <w:p w14:paraId="3AB3076F" w14:textId="183001CA" w:rsidR="00DA64F8" w:rsidRDefault="00DA64F8">
      <w:pPr>
        <w:pStyle w:val="AklamaMetni"/>
      </w:pPr>
      <w:r>
        <w:t>Okul müdürünün stratejik planlamanın önemini içeren kısa ve öz sunuşu</w:t>
      </w:r>
    </w:p>
    <w:p w14:paraId="390CAEEB" w14:textId="1B062470" w:rsidR="00DA64F8" w:rsidRDefault="00DA64F8">
      <w:pPr>
        <w:pStyle w:val="AklamaMetni"/>
      </w:pPr>
      <w:r>
        <w:t>Fotoğraf ve sunuş 1 sayfayı geçmemelidir.</w:t>
      </w:r>
    </w:p>
  </w:comment>
  <w:comment w:id="3" w:author="BİLGE KAĞAN BULUT" w:date="2024-02-06T16:28:00Z" w:initials="BKB">
    <w:p w14:paraId="4F941740" w14:textId="1513A9B5" w:rsidR="00DA64F8" w:rsidRDefault="00DA64F8">
      <w:pPr>
        <w:pStyle w:val="AklamaMetni"/>
      </w:pPr>
      <w:r>
        <w:rPr>
          <w:rStyle w:val="AklamaBavurusu"/>
        </w:rPr>
        <w:annotationRef/>
      </w:r>
      <w:r>
        <w:t>Bölümlerin başlıkları ve başlıkların sıralaması standarttır. Aynı şekilde kullanınız.</w:t>
      </w:r>
    </w:p>
    <w:p w14:paraId="7FEE08D0" w14:textId="2172AF67" w:rsidR="00DA64F8" w:rsidRDefault="00DA64F8">
      <w:pPr>
        <w:pStyle w:val="AklamaMetni"/>
      </w:pPr>
      <w:r>
        <w:t>Belge içeriğinde herhangi bir değişiklik, ekleme, çıkarma yapılması durumunda, bu bölümde de düzenleme yapılmalıdır.</w:t>
      </w:r>
    </w:p>
    <w:p w14:paraId="43A9F3D9" w14:textId="69D52226" w:rsidR="00DA64F8" w:rsidRDefault="00DA64F8">
      <w:pPr>
        <w:pStyle w:val="AklamaMetni"/>
      </w:pPr>
      <w:r>
        <w:t>Planın hazırlanması tamamlandığında bu bölümdeki sayfa numaraları düzenlenmelidir.</w:t>
      </w:r>
    </w:p>
  </w:comment>
  <w:comment w:id="4" w:author="BİLGE KAĞAN BULUT" w:date="2024-02-06T16:31:00Z" w:initials="BKB">
    <w:p w14:paraId="33B82B2B" w14:textId="09A45722" w:rsidR="00DA64F8" w:rsidRDefault="00DA64F8" w:rsidP="003B1135">
      <w:pPr>
        <w:pStyle w:val="AklamaMetni"/>
      </w:pPr>
      <w:r>
        <w:rPr>
          <w:rStyle w:val="AklamaBavurusu"/>
        </w:rPr>
        <w:annotationRef/>
      </w:r>
      <w:r>
        <w:t>Tabloların başlıkları ve başlıkların sıralaması standarttır. Aynı şekilde kullanınız.</w:t>
      </w:r>
    </w:p>
    <w:p w14:paraId="3B5CCE70" w14:textId="77777777" w:rsidR="00DA64F8" w:rsidRDefault="00DA64F8" w:rsidP="003B1135">
      <w:pPr>
        <w:pStyle w:val="AklamaMetni"/>
      </w:pPr>
      <w:r>
        <w:t>Belge içeriğinde herhangi bir değişiklik, ekleme, çıkarma yapılması durumunda, bu bölümde de düzenleme yapılmalıdır.</w:t>
      </w:r>
    </w:p>
    <w:p w14:paraId="4324DBA2" w14:textId="00AF6436" w:rsidR="00DA64F8" w:rsidRDefault="00DA64F8" w:rsidP="003B1135">
      <w:pPr>
        <w:pStyle w:val="AklamaMetni"/>
      </w:pPr>
    </w:p>
  </w:comment>
  <w:comment w:id="5" w:author="BİLGE KAĞAN BULUT" w:date="2024-02-06T16:39:00Z" w:initials="BKB">
    <w:p w14:paraId="6E5CF9C1" w14:textId="77777777" w:rsidR="00DA64F8" w:rsidRDefault="00DA64F8" w:rsidP="003B1135">
      <w:pPr>
        <w:pStyle w:val="AklamaMetni"/>
      </w:pPr>
      <w:r>
        <w:rPr>
          <w:rStyle w:val="AklamaBavurusu"/>
        </w:rPr>
        <w:annotationRef/>
      </w:r>
      <w:r>
        <w:t>Okul adını değiştiriniz.</w:t>
      </w:r>
    </w:p>
    <w:p w14:paraId="13527B74" w14:textId="7FE64CA2" w:rsidR="00DA64F8" w:rsidRDefault="00DA64F8" w:rsidP="003B1135">
      <w:pPr>
        <w:pStyle w:val="AklamaMetni"/>
      </w:pPr>
      <w:r>
        <w:t>Şekillerin başlıkları ve başlıkların sıralaması standarttır. Aynı şekilde kullanınız.</w:t>
      </w:r>
    </w:p>
    <w:p w14:paraId="5E56C271" w14:textId="77777777" w:rsidR="00DA64F8" w:rsidRDefault="00DA64F8" w:rsidP="003B1135">
      <w:pPr>
        <w:pStyle w:val="AklamaMetni"/>
      </w:pPr>
      <w:r>
        <w:t>Belge içeriğinde herhangi bir değişiklik, ekleme, çıkarma yapılması durumunda, bu bölümde de düzenleme yapılmalıdır.</w:t>
      </w:r>
    </w:p>
    <w:p w14:paraId="3ED11D82" w14:textId="525EA0FA" w:rsidR="00DA64F8" w:rsidRDefault="00DA64F8" w:rsidP="003B1135">
      <w:pPr>
        <w:pStyle w:val="AklamaMetni"/>
      </w:pPr>
    </w:p>
  </w:comment>
  <w:comment w:id="8" w:author="BİLGE KAĞAN BULUT" w:date="2024-02-06T16:45:00Z" w:initials="BKB">
    <w:p w14:paraId="2FD47C6D" w14:textId="41381197" w:rsidR="00DA64F8" w:rsidRDefault="00DA64F8">
      <w:pPr>
        <w:pStyle w:val="AklamaMetni"/>
      </w:pPr>
      <w:r>
        <w:rPr>
          <w:rStyle w:val="AklamaBavurusu"/>
        </w:rPr>
        <w:annotationRef/>
      </w:r>
      <w:r>
        <w:t>Bu bölümdeki tanımlar, stratejik planın bütününün kapsaması bakımından yeterli görülmektedir. Aynı şekilde kullanılabilir, isteğe bağlı tanım ekleme yapılabilir.</w:t>
      </w:r>
    </w:p>
  </w:comment>
  <w:comment w:id="9" w:author="Yönetici" w:date="2024-05-15T10:50:00Z" w:initials="Y">
    <w:p w14:paraId="47823B9C" w14:textId="6A35A816" w:rsidR="00DA64F8" w:rsidRDefault="00DA64F8">
      <w:pPr>
        <w:pStyle w:val="AklamaMetni"/>
      </w:pPr>
      <w:r>
        <w:rPr>
          <w:rStyle w:val="AklamaBavurusu"/>
        </w:rPr>
        <w:annotationRef/>
      </w:r>
    </w:p>
  </w:comment>
  <w:comment w:id="13" w:author="BİLGE KAĞAN BULUT" w:date="2024-02-06T16:50:00Z" w:initials="BKB">
    <w:p w14:paraId="27BA13AC" w14:textId="2E7FB97D" w:rsidR="00DA64F8" w:rsidRDefault="00DA64F8">
      <w:pPr>
        <w:pStyle w:val="AklamaMetni"/>
      </w:pPr>
      <w:r>
        <w:rPr>
          <w:rStyle w:val="AklamaBavurusu"/>
        </w:rPr>
        <w:annotationRef/>
      </w:r>
      <w:r>
        <w:t>Kurum bilgilerini başlıklara uygun olarak değiştiriniz.</w:t>
      </w:r>
    </w:p>
  </w:comment>
  <w:comment w:id="14" w:author="BİLGE KAĞAN BULUT" w:date="2024-02-06T16:52:00Z" w:initials="BKB">
    <w:p w14:paraId="2236030E" w14:textId="3357D727" w:rsidR="00DA64F8" w:rsidRDefault="00DA64F8">
      <w:pPr>
        <w:pStyle w:val="AklamaMetni"/>
      </w:pPr>
      <w:r>
        <w:rPr>
          <w:rStyle w:val="AklamaBavurusu"/>
        </w:rPr>
        <w:annotationRef/>
      </w:r>
      <w:r>
        <w:t>Kurumunuzun stratejik planının hazırlık ve onay sürecini kısaca özetleyiniz.</w:t>
      </w:r>
    </w:p>
  </w:comment>
  <w:comment w:id="15" w:author="BİLGE KAĞAN BULUT" w:date="2024-02-07T09:41:00Z" w:initials="BKB">
    <w:p w14:paraId="5FA772E8" w14:textId="77777777" w:rsidR="00DA64F8" w:rsidRDefault="00DA64F8">
      <w:pPr>
        <w:pStyle w:val="AklamaMetni"/>
      </w:pPr>
      <w:r>
        <w:rPr>
          <w:rStyle w:val="AklamaBavurusu"/>
        </w:rPr>
        <w:annotationRef/>
      </w:r>
      <w:r>
        <w:t>Stratejik plan temel olarak 3 bölümden oluşur. Hazırlık, Durum Analizi, Geleceğe Bakış.</w:t>
      </w:r>
    </w:p>
    <w:p w14:paraId="17B94599" w14:textId="77777777" w:rsidR="00DA64F8" w:rsidRDefault="00DA64F8">
      <w:pPr>
        <w:pStyle w:val="AklamaMetni"/>
      </w:pPr>
      <w:r>
        <w:t>Stratejik plan hazırlık süreci: Bakanlık Genelgesinin yayımlanması; il, ilçe, okul-kurumlarda ekiplerin oluşturulması; sürecin planlanması aşamalarından oluşur.</w:t>
      </w:r>
    </w:p>
    <w:p w14:paraId="41760537" w14:textId="77777777" w:rsidR="00DA64F8" w:rsidRDefault="00DA64F8">
      <w:pPr>
        <w:pStyle w:val="AklamaMetni"/>
      </w:pPr>
      <w:r>
        <w:t>Bu çalışmaların tamamlanmasının ardından sırasıyla Bakanlık, il, ilçe, okul-kurum planlarının hazırlanması çalışmaları tamamlanır.</w:t>
      </w:r>
    </w:p>
    <w:p w14:paraId="5205DD2A" w14:textId="4F17F908" w:rsidR="00DA64F8" w:rsidRDefault="00DA64F8">
      <w:pPr>
        <w:pStyle w:val="AklamaMetni"/>
      </w:pPr>
      <w:r>
        <w:t>Hazırlık çalışmalarının tamamlanmasıyla Durum Analizi çalışmalarına geçilir.</w:t>
      </w:r>
    </w:p>
  </w:comment>
  <w:comment w:id="16" w:author="BİLGE KAĞAN BULUT" w:date="2024-02-06T16:53:00Z" w:initials="BKB">
    <w:p w14:paraId="2853BF15" w14:textId="54CBF712" w:rsidR="00DA64F8" w:rsidRDefault="00DA64F8">
      <w:pPr>
        <w:pStyle w:val="AklamaMetni"/>
      </w:pPr>
      <w:r>
        <w:rPr>
          <w:rStyle w:val="AklamaBavurusu"/>
        </w:rPr>
        <w:annotationRef/>
      </w:r>
      <w:r>
        <w:t>Bu bölümdeki açıklama aynı şekilde kullanılabilir. İsteğe bağlı değişiklik yapılabilir.</w:t>
      </w:r>
    </w:p>
  </w:comment>
  <w:comment w:id="18" w:author="BİLGE KAĞAN BULUT" w:date="2024-03-11T14:51:00Z" w:initials="BKB">
    <w:p w14:paraId="212469E6" w14:textId="77777777" w:rsidR="00DA64F8" w:rsidRDefault="00DA64F8" w:rsidP="00E7551C">
      <w:pPr>
        <w:pStyle w:val="AklamaMetni"/>
      </w:pPr>
      <w:r>
        <w:rPr>
          <w:rStyle w:val="AklamaBavurusu"/>
        </w:rPr>
        <w:annotationRef/>
      </w:r>
      <w:r>
        <w:t>5 kişiden oluşturduğunuz kurulunuzun bilgilerini yazınız.</w:t>
      </w:r>
    </w:p>
    <w:p w14:paraId="0CFF574D" w14:textId="77777777" w:rsidR="00DA64F8" w:rsidRDefault="00DA64F8" w:rsidP="00E7551C">
      <w:pPr>
        <w:pStyle w:val="AklamaMetni"/>
      </w:pPr>
      <w:r>
        <w:t>Birden fazla müdür yardımcısı bulunan okullarda 1 müdür yardımcısını kurul üyesi, bir müdür yardımcısını ekip başkanı olarak belirleyiniz. 1 müdür yardımcısı bulunan okullarda müdür yardımcısı yerine bir öğretmeni kurulda görevlendiriniz.</w:t>
      </w:r>
    </w:p>
  </w:comment>
  <w:comment w:id="19" w:author="BİLGE KAĞAN BULUT" w:date="2024-02-07T09:06:00Z" w:initials="BKB">
    <w:p w14:paraId="699380D8" w14:textId="5E3AF8F1" w:rsidR="00DA64F8" w:rsidRDefault="00DA64F8">
      <w:pPr>
        <w:pStyle w:val="AklamaMetni"/>
      </w:pPr>
      <w:r>
        <w:rPr>
          <w:rStyle w:val="AklamaBavurusu"/>
        </w:rPr>
        <w:annotationRef/>
      </w:r>
      <w:r>
        <w:t>Okul-Kurum Stratejik Planlama Ekibi: kurul üyesi olmayan müdür yardımcısı (veya müdür başyardımcısı), kurul üyesi olmayan bir veya birden fazla öğretmen ve veliden oluşturulur.</w:t>
      </w:r>
    </w:p>
    <w:p w14:paraId="62223F52" w14:textId="77777777" w:rsidR="00DA64F8" w:rsidRDefault="00DA64F8">
      <w:pPr>
        <w:pStyle w:val="AklamaMetni"/>
      </w:pPr>
      <w:r>
        <w:t>Ekip üye sayısı okulun insan kaynağı potansiyeline göre belirlenir.</w:t>
      </w:r>
    </w:p>
    <w:p w14:paraId="4F55D4D5" w14:textId="56E40AD3" w:rsidR="00DA64F8" w:rsidRDefault="00DA64F8">
      <w:pPr>
        <w:pStyle w:val="AklamaMetni"/>
      </w:pPr>
      <w:r>
        <w:t>Ekip üye sayısında belirli bir sınır bulunmamakla birlikte en az 5 kişiden oluşturulması önerilir.</w:t>
      </w:r>
    </w:p>
  </w:comment>
  <w:comment w:id="20" w:author="BİLGE KAĞAN BULUT" w:date="2024-03-11T14:52:00Z" w:initials="BKB">
    <w:p w14:paraId="2831DC27" w14:textId="77777777" w:rsidR="00DA64F8" w:rsidRDefault="00DA64F8" w:rsidP="00E7551C">
      <w:pPr>
        <w:pStyle w:val="AklamaMetni"/>
      </w:pPr>
      <w:r>
        <w:rPr>
          <w:rStyle w:val="AklamaBavurusu"/>
        </w:rPr>
        <w:annotationRef/>
      </w:r>
      <w:r>
        <w:t>En az 5 kişiden oluşturduğunuz ekibinizin bilgilerini yazınız. Öğretmen yetersizliği durumunda eksiği velilerle tamamlayınız.</w:t>
      </w:r>
    </w:p>
    <w:p w14:paraId="1BD78BBA" w14:textId="77777777" w:rsidR="00DA64F8" w:rsidRDefault="00DA64F8" w:rsidP="00E7551C">
      <w:pPr>
        <w:pStyle w:val="AklamaMetni"/>
      </w:pPr>
    </w:p>
    <w:p w14:paraId="371823F4" w14:textId="77777777" w:rsidR="00DA64F8" w:rsidRDefault="00DA64F8" w:rsidP="00E7551C">
      <w:pPr>
        <w:pStyle w:val="AklamaMetni"/>
      </w:pPr>
      <w:r>
        <w:t>1 müdür yardımcısı bulunan okullarda müdür yardımcısını ekibin başkanı olarak belirleyiniz.</w:t>
      </w:r>
    </w:p>
  </w:comment>
  <w:comment w:id="21" w:author="BİLGE KAĞAN BULUT" w:date="2024-02-07T09:13:00Z" w:initials="BKB">
    <w:p w14:paraId="602AD48D" w14:textId="77777777" w:rsidR="00DA64F8" w:rsidRDefault="00DA64F8">
      <w:pPr>
        <w:pStyle w:val="AklamaMetni"/>
      </w:pPr>
      <w:r>
        <w:rPr>
          <w:rStyle w:val="AklamaBavurusu"/>
        </w:rPr>
        <w:annotationRef/>
      </w:r>
      <w:r>
        <w:t>Başlıktaki kurum adını değiştiriniz.</w:t>
      </w:r>
    </w:p>
    <w:p w14:paraId="6854F82F" w14:textId="662902BB" w:rsidR="00DA64F8" w:rsidRDefault="00DA64F8">
      <w:pPr>
        <w:pStyle w:val="AklamaMetni"/>
      </w:pPr>
      <w:r>
        <w:t>Hazırlık süreci modeli, okul-kurumlar için standart olacak şekilde hazırlanmıştır.</w:t>
      </w:r>
    </w:p>
    <w:p w14:paraId="4A8CD0BA" w14:textId="1EC216FE" w:rsidR="00DA64F8" w:rsidRDefault="00DA64F8">
      <w:pPr>
        <w:pStyle w:val="AklamaMetni"/>
      </w:pPr>
      <w:r>
        <w:t>Resim formatındaki hazırlık süreci modelini aynı şekilde kullanınız.</w:t>
      </w:r>
    </w:p>
  </w:comment>
  <w:comment w:id="22" w:author="BİLGE KAĞAN BULUT" w:date="2024-02-07T09:40:00Z" w:initials="BKB">
    <w:p w14:paraId="3F9B1561" w14:textId="79FFA0D6" w:rsidR="00DA64F8" w:rsidRDefault="00DA64F8">
      <w:pPr>
        <w:pStyle w:val="AklamaMetni"/>
      </w:pPr>
      <w:r>
        <w:rPr>
          <w:rStyle w:val="AklamaBavurusu"/>
        </w:rPr>
        <w:annotationRef/>
      </w:r>
      <w:r>
        <w:t>Durum Analizi stratejik planın 2. temel bölümüdür. Bu bölümde kurumun mevcut şartları farklı başlıklar-konular açısından değerlendirilir.</w:t>
      </w:r>
    </w:p>
    <w:p w14:paraId="2DC857BC" w14:textId="34F752B0" w:rsidR="00DA64F8" w:rsidRDefault="00DA64F8">
      <w:pPr>
        <w:pStyle w:val="AklamaMetni"/>
      </w:pPr>
      <w:r>
        <w:t>Kurumun 5 yıllık hedeflerini belirlemeden önce kurumun uymakla-uygulamakla yükümlü olduğu mevzuat, fiziki ve insan kaynağı durumu, güçlü-zayıf yönleri, kurumun faaliyetlerini etkileyen fırsat ve tehditler, çevresel-ekonomik-yasal-</w:t>
      </w:r>
      <w:proofErr w:type="gramStart"/>
      <w:r>
        <w:t>ekolojik</w:t>
      </w:r>
      <w:proofErr w:type="gramEnd"/>
      <w:r>
        <w:t xml:space="preserve"> vb. şartlar değerlendirilir. Bu değerlendirme yapılırken kurumun iç ve dış paydaşlarının görüş, dilek, istek ve önerileri, kurum içi toplantılar, üst politika belgeleri, bilimsel ve resmi araştırmalar, raporlar vb. dikkate alınır.</w:t>
      </w:r>
    </w:p>
    <w:p w14:paraId="42B599B1" w14:textId="694D1C95" w:rsidR="00DA64F8" w:rsidRDefault="00DA64F8">
      <w:pPr>
        <w:pStyle w:val="AklamaMetni"/>
      </w:pPr>
      <w:r>
        <w:t>Durum analizi çalışmasının son aşamasında; ortaya konulan mevcut duruma göre tespitler yapılır ve buna göre kurumun stratejik anlamda ihtiyaçları belirlenir. Bu ihtiyaçlara göre kurumun 5 yıllık amaç ve hedefleri ile hedeflerin gerçekleşme durumlarını ifade eden performans göstergeleri belirlenir. Bu nedenle durum analizinin olabildiğince gerçekçi ve somut hazırlanması önemlidir.</w:t>
      </w:r>
    </w:p>
  </w:comment>
  <w:comment w:id="23" w:author="BİLGE KAĞAN BULUT" w:date="2024-02-07T09:16:00Z" w:initials="BKB">
    <w:p w14:paraId="4E5AB426" w14:textId="2E773D78" w:rsidR="00DA64F8" w:rsidRDefault="00DA64F8">
      <w:pPr>
        <w:pStyle w:val="AklamaMetni"/>
      </w:pPr>
      <w:r>
        <w:rPr>
          <w:rStyle w:val="AklamaBavurusu"/>
        </w:rPr>
        <w:annotationRef/>
      </w:r>
      <w:r>
        <w:t>Kurumunuzun tarihçesini kısaca yazınız.</w:t>
      </w:r>
    </w:p>
  </w:comment>
  <w:comment w:id="24" w:author="BİLGE KAĞAN BULUT" w:date="2024-02-07T09:18:00Z" w:initials="BKB">
    <w:p w14:paraId="7234FD4B" w14:textId="77777777" w:rsidR="00DA64F8" w:rsidRDefault="00DA64F8">
      <w:pPr>
        <w:pStyle w:val="AklamaMetni"/>
      </w:pPr>
      <w:r>
        <w:rPr>
          <w:rStyle w:val="AklamaBavurusu"/>
        </w:rPr>
        <w:annotationRef/>
      </w:r>
      <w:r>
        <w:t>2019-2023 stratejik plan döneminde kurumunuzun tüm çalışmalarını, kurumsal tecrübelerini, stratejik yönetim sürecini olumlu, olumsuz etkileyen gelişmeleri örnekteki gibi kısaca değerlendiriniz.</w:t>
      </w:r>
    </w:p>
    <w:p w14:paraId="3042B598" w14:textId="182489B3" w:rsidR="00DA64F8" w:rsidRDefault="00DA64F8">
      <w:pPr>
        <w:pStyle w:val="AklamaMetni"/>
      </w:pPr>
      <w:r>
        <w:t>Bu bölümde sayısal bilgilere, tespitlere yer verilebilir.</w:t>
      </w:r>
    </w:p>
  </w:comment>
  <w:comment w:id="25" w:author="BİLGE KAĞAN BULUT" w:date="2024-02-07T09:24:00Z" w:initials="BKB">
    <w:p w14:paraId="00DA4ABD" w14:textId="523D4C8F" w:rsidR="00DA64F8" w:rsidRDefault="00DA64F8">
      <w:pPr>
        <w:pStyle w:val="AklamaMetni"/>
      </w:pPr>
      <w:r>
        <w:rPr>
          <w:rStyle w:val="AklamaBavurusu"/>
        </w:rPr>
        <w:annotationRef/>
      </w:r>
      <w:r>
        <w:t>Bu tablo okul-kurumlar için standart hazırlanmıştır. Aynı şekilde kullanılabilir. Fakat kurumun niteliğine göre farklı özellikle belirtilmesi gereken farklı faaliyet alanı, ürün-hizmet varsa eklenebilir.</w:t>
      </w:r>
    </w:p>
  </w:comment>
  <w:comment w:id="26" w:author="BİLGE KAĞAN BULUT" w:date="2024-02-07T10:58:00Z" w:initials="BKB">
    <w:p w14:paraId="3C0AE9D7" w14:textId="77777777" w:rsidR="00DA64F8" w:rsidRDefault="00DA64F8">
      <w:pPr>
        <w:pStyle w:val="AklamaMetni"/>
      </w:pPr>
      <w:r>
        <w:rPr>
          <w:rStyle w:val="AklamaBavurusu"/>
        </w:rPr>
        <w:annotationRef/>
      </w:r>
      <w:r>
        <w:t>Bu tabloda (Nazmi Topçuoğlu Vakfı hariç) sıralanan paydaşlar okul-kurum için yeterli görülmektedir.</w:t>
      </w:r>
    </w:p>
    <w:p w14:paraId="7BB232B4" w14:textId="77777777" w:rsidR="00DA64F8" w:rsidRDefault="00DA64F8">
      <w:pPr>
        <w:pStyle w:val="AklamaMetni"/>
      </w:pPr>
      <w:r>
        <w:t>Kurumun çalışmalarının niteliğine göre paydaş ekleme-çıkarma yapılabilir. Bu tabloda değişiklik yapılacaksa, ilgili Tablo 3’te de değişiklik yapılmalıdır.</w:t>
      </w:r>
    </w:p>
    <w:p w14:paraId="7E502457" w14:textId="77777777" w:rsidR="00DA64F8" w:rsidRDefault="00DA64F8">
      <w:pPr>
        <w:pStyle w:val="AklamaMetni"/>
      </w:pPr>
    </w:p>
    <w:p w14:paraId="5DD31634" w14:textId="77777777" w:rsidR="00DA64F8" w:rsidRDefault="00DA64F8">
      <w:pPr>
        <w:pStyle w:val="AklamaMetni"/>
      </w:pPr>
      <w:r w:rsidRPr="00F93542">
        <w:rPr>
          <w:b/>
        </w:rPr>
        <w:t>Paydaş:</w:t>
      </w:r>
      <w:r>
        <w:t xml:space="preserve"> Kurumun çalışmalarını etkileyen ve kurumun çalışmalarından etkilenen kişi, gurup, kurum, kuruluş vb. ifade eder.</w:t>
      </w:r>
    </w:p>
    <w:p w14:paraId="0692A603" w14:textId="77777777" w:rsidR="00DA64F8" w:rsidRDefault="00DA64F8">
      <w:pPr>
        <w:pStyle w:val="AklamaMetni"/>
      </w:pPr>
      <w:r w:rsidRPr="00F93542">
        <w:rPr>
          <w:b/>
        </w:rPr>
        <w:t>İç Paydaş:</w:t>
      </w:r>
      <w:r>
        <w:rPr>
          <w:b/>
        </w:rPr>
        <w:t xml:space="preserve"> </w:t>
      </w:r>
      <w:r w:rsidRPr="00F93542">
        <w:t>Kurumun çalışmalarını doğrudan etkileyen veya bu çalışmalardan doğrudan etkilenen kişi, gurup, kurum, kuruluş vb. ifade eder.</w:t>
      </w:r>
    </w:p>
    <w:p w14:paraId="1E4C94BD" w14:textId="77777777" w:rsidR="00DA64F8" w:rsidRDefault="00DA64F8">
      <w:pPr>
        <w:pStyle w:val="AklamaMetni"/>
      </w:pPr>
      <w:r w:rsidRPr="00566D7D">
        <w:rPr>
          <w:b/>
        </w:rPr>
        <w:t>Dış Paydaş:</w:t>
      </w:r>
      <w:r>
        <w:t xml:space="preserve"> </w:t>
      </w:r>
      <w:r w:rsidRPr="00566D7D">
        <w:t xml:space="preserve">Kurumun çalışmalarını </w:t>
      </w:r>
      <w:r>
        <w:t>dolaylı</w:t>
      </w:r>
      <w:r w:rsidRPr="00566D7D">
        <w:t xml:space="preserve"> etkileyen veya bu çalışmalardan </w:t>
      </w:r>
      <w:r>
        <w:t>dolaylı</w:t>
      </w:r>
      <w:r w:rsidRPr="00566D7D">
        <w:t xml:space="preserve"> etkilenen kişi, gurup, kurum, kuruluş vb. ifade eder.</w:t>
      </w:r>
    </w:p>
    <w:p w14:paraId="3AA2168B" w14:textId="77777777" w:rsidR="00DA64F8" w:rsidRDefault="00DA64F8">
      <w:pPr>
        <w:pStyle w:val="AklamaMetni"/>
      </w:pPr>
    </w:p>
    <w:p w14:paraId="50AC49B7" w14:textId="38F81E36" w:rsidR="00DA64F8" w:rsidRDefault="00DA64F8">
      <w:pPr>
        <w:pStyle w:val="AklamaMetni"/>
      </w:pPr>
      <w:r w:rsidRPr="00566D7D">
        <w:rPr>
          <w:b/>
        </w:rPr>
        <w:t>Not</w:t>
      </w:r>
      <w:r>
        <w:t>: Bir paydaşın iç veya dış paydaş olmasını belirleme stratejisi; stratejik plan döneminde kurumun çalışmalarından etkilenme veya etkileme düzeyi ile ilgilidir.</w:t>
      </w:r>
    </w:p>
    <w:p w14:paraId="5222C358" w14:textId="55E332CA" w:rsidR="00DA64F8" w:rsidRPr="00F93542" w:rsidRDefault="00DA64F8">
      <w:pPr>
        <w:pStyle w:val="AklamaMetni"/>
      </w:pPr>
      <w:r>
        <w:t>Örnek: 2019-2023 plan döneminde dış paydaş olan bir paydaş, 2024-2028 plan döneminde daha fazla ve sık işbirliği yapılacaksa, çalışmaları etkileme veya bu çalışmalardan etkilenme düzeyi önemli ölçüde artacaksa, yeni dönemde iç paydaş olarak değerlendirilebilir.</w:t>
      </w:r>
    </w:p>
  </w:comment>
  <w:comment w:id="27" w:author="BİLGE KAĞAN BULUT" w:date="2024-02-07T12:10:00Z" w:initials="BKB">
    <w:p w14:paraId="59F8AAAE" w14:textId="21C5FDE7" w:rsidR="00DA64F8" w:rsidRDefault="00DA64F8">
      <w:pPr>
        <w:pStyle w:val="AklamaMetni"/>
      </w:pPr>
      <w:r>
        <w:rPr>
          <w:rStyle w:val="AklamaBavurusu"/>
        </w:rPr>
        <w:annotationRef/>
      </w:r>
      <w:r>
        <w:t>Açıklamayı aynı şekilde kullanınız.</w:t>
      </w:r>
    </w:p>
  </w:comment>
  <w:comment w:id="28" w:author="BİLGE KAĞAN BULUT" w:date="2024-02-07T12:11:00Z" w:initials="BKB">
    <w:p w14:paraId="17B525A3" w14:textId="77777777" w:rsidR="00DA64F8" w:rsidRPr="006E722F" w:rsidRDefault="00DA64F8">
      <w:pPr>
        <w:pStyle w:val="AklamaMetni"/>
        <w:rPr>
          <w:sz w:val="22"/>
        </w:rPr>
      </w:pPr>
      <w:r w:rsidRPr="006E722F">
        <w:rPr>
          <w:rStyle w:val="AklamaBavurusu"/>
          <w:sz w:val="18"/>
        </w:rPr>
        <w:annotationRef/>
      </w:r>
      <w:r w:rsidRPr="006E722F">
        <w:rPr>
          <w:sz w:val="22"/>
        </w:rPr>
        <w:t>Tablo 2’deki paydaşları bu tabloya kopyalayınız.</w:t>
      </w:r>
    </w:p>
    <w:p w14:paraId="7D7D50F3" w14:textId="70A9BB95" w:rsidR="00DA64F8" w:rsidRDefault="00DA64F8">
      <w:pPr>
        <w:pStyle w:val="AklamaMetni"/>
        <w:rPr>
          <w:sz w:val="22"/>
        </w:rPr>
      </w:pPr>
      <w:r w:rsidRPr="006E722F">
        <w:rPr>
          <w:sz w:val="22"/>
        </w:rPr>
        <w:t>Tablo 2’deki gibi kurumun faaliyetlerini etkileme veya kurum faaliyetlerinden etkilenme düzeyine uygun olarak paydaşların önem derecesini, etki derecesini ve önceliğini belirleyiniz.</w:t>
      </w:r>
    </w:p>
    <w:p w14:paraId="09635903" w14:textId="77777777" w:rsidR="00DA64F8" w:rsidRDefault="00DA64F8">
      <w:pPr>
        <w:pStyle w:val="AklamaMetni"/>
        <w:rPr>
          <w:sz w:val="22"/>
        </w:rPr>
      </w:pPr>
    </w:p>
    <w:p w14:paraId="236D2D79" w14:textId="02D2C960" w:rsidR="00DA64F8" w:rsidRPr="006E722F" w:rsidRDefault="00DA64F8" w:rsidP="006E722F">
      <w:pPr>
        <w:pStyle w:val="AklamaMetni"/>
        <w:rPr>
          <w:sz w:val="22"/>
        </w:rPr>
      </w:pPr>
      <w:r w:rsidRPr="006E722F">
        <w:rPr>
          <w:b/>
          <w:sz w:val="22"/>
        </w:rPr>
        <w:t>Etki</w:t>
      </w:r>
      <w:r w:rsidRPr="006E722F">
        <w:rPr>
          <w:sz w:val="22"/>
        </w:rPr>
        <w:t>: Paydaşların, kurumun ürün ve hizmetlerini etkileme düzeyidir. İç paydaşların etki derecesi</w:t>
      </w:r>
      <w:r>
        <w:rPr>
          <w:sz w:val="22"/>
        </w:rPr>
        <w:t xml:space="preserve"> genel olarak</w:t>
      </w:r>
      <w:r w:rsidRPr="006E722F">
        <w:rPr>
          <w:sz w:val="22"/>
        </w:rPr>
        <w:t xml:space="preserve"> 4 veya 5’tir. Dış paydaşların etki derecesi </w:t>
      </w:r>
      <w:r>
        <w:rPr>
          <w:sz w:val="22"/>
        </w:rPr>
        <w:t xml:space="preserve">genel olarak </w:t>
      </w:r>
      <w:r w:rsidRPr="006E722F">
        <w:rPr>
          <w:sz w:val="22"/>
        </w:rPr>
        <w:t>1,</w:t>
      </w:r>
      <w:proofErr w:type="gramStart"/>
      <w:r w:rsidRPr="006E722F">
        <w:rPr>
          <w:sz w:val="22"/>
        </w:rPr>
        <w:t>2,</w:t>
      </w:r>
      <w:proofErr w:type="gramEnd"/>
      <w:r w:rsidRPr="006E722F">
        <w:rPr>
          <w:sz w:val="22"/>
        </w:rPr>
        <w:t xml:space="preserve"> veya 3 olmakla birlikte, Valilik, Kaymakamlık, İlçe MEM gibi kurumlar dış paydaş olsa dahi etki derecesi 4 veya 5 olmalıdır.</w:t>
      </w:r>
    </w:p>
    <w:p w14:paraId="2E7649DC" w14:textId="77777777" w:rsidR="00DA64F8" w:rsidRPr="006E722F" w:rsidRDefault="00DA64F8" w:rsidP="006E722F">
      <w:pPr>
        <w:pStyle w:val="AklamaMetni"/>
        <w:rPr>
          <w:sz w:val="22"/>
        </w:rPr>
      </w:pPr>
      <w:r w:rsidRPr="006E722F">
        <w:rPr>
          <w:b/>
          <w:sz w:val="22"/>
        </w:rPr>
        <w:t xml:space="preserve">Önem: </w:t>
      </w:r>
      <w:r w:rsidRPr="006E722F">
        <w:rPr>
          <w:sz w:val="22"/>
        </w:rPr>
        <w:t>Kurumun, paydaşların beklentilerine verdiği önemi ifade etmektedir. Önem derecesinin kategorize edilmesi, etki derecesinde olduğu gibidir. İç paydaşların önem derecesi 4 veya 5 olmalıdır. Dış paydaşların önem derecesi 1,2 veya 3 olmakla birlikte Valilik, Kaymakamlık, İlçe MEM gibi kurumlar dış paydaş olsa dahi etki derecesi 4 veya 5 olmalıdır.</w:t>
      </w:r>
    </w:p>
    <w:p w14:paraId="017CA7C0" w14:textId="0AFC3AAB" w:rsidR="00DA64F8" w:rsidRDefault="00DA64F8" w:rsidP="006E722F">
      <w:pPr>
        <w:pStyle w:val="AklamaMetni"/>
        <w:rPr>
          <w:sz w:val="22"/>
        </w:rPr>
      </w:pPr>
      <w:r w:rsidRPr="006E722F">
        <w:rPr>
          <w:b/>
          <w:sz w:val="22"/>
        </w:rPr>
        <w:t>Öncelik</w:t>
      </w:r>
      <w:r w:rsidRPr="006E722F">
        <w:rPr>
          <w:sz w:val="22"/>
        </w:rPr>
        <w:t>: Etki ve önem birlikte değerlendirildiğinde alınan puana göre kurumun paydaşları arasında hangisinin öncelikli olduğunu ifade eder. Etki ve Önem derecesi ile ilgili kategorize edilen puanlar öncelikte de geçerlidir. Tablodan faydalanılabilir.</w:t>
      </w:r>
    </w:p>
    <w:p w14:paraId="263C12B2" w14:textId="77777777" w:rsidR="00DA64F8" w:rsidRPr="006E722F" w:rsidRDefault="00DA64F8">
      <w:pPr>
        <w:pStyle w:val="AklamaMetni"/>
        <w:rPr>
          <w:sz w:val="22"/>
        </w:rPr>
      </w:pPr>
    </w:p>
    <w:p w14:paraId="6B841D85" w14:textId="70DF8E5E" w:rsidR="00DA64F8" w:rsidRPr="006E722F" w:rsidRDefault="00DA64F8">
      <w:pPr>
        <w:pStyle w:val="AklamaMetni"/>
        <w:rPr>
          <w:sz w:val="22"/>
        </w:rPr>
      </w:pPr>
      <w:r w:rsidRPr="006E722F">
        <w:rPr>
          <w:sz w:val="22"/>
        </w:rPr>
        <w:t>Bir paydaşın iç-dış paydaş olması</w:t>
      </w:r>
      <w:r>
        <w:rPr>
          <w:sz w:val="22"/>
        </w:rPr>
        <w:t>;</w:t>
      </w:r>
      <w:r w:rsidRPr="006E722F">
        <w:rPr>
          <w:sz w:val="22"/>
        </w:rPr>
        <w:t xml:space="preserve"> önem dereces</w:t>
      </w:r>
      <w:r>
        <w:rPr>
          <w:sz w:val="22"/>
        </w:rPr>
        <w:t>i, etki derecesi ve önceliği ile</w:t>
      </w:r>
      <w:r w:rsidRPr="006E722F">
        <w:rPr>
          <w:sz w:val="22"/>
        </w:rPr>
        <w:t xml:space="preserve"> bağlantılıdır fakat orantılı değildir. Dış paydaş olan bir paydaşın kurum faaliyetlerindeki önemi, etkisi ve önceliği en yüksek düzeyde (5) olabileceği gibi orta veya düşük düzeyde de (1, 2 veya 3) olabilir.</w:t>
      </w:r>
    </w:p>
    <w:p w14:paraId="51424911" w14:textId="466D799E" w:rsidR="00DA64F8" w:rsidRPr="006E722F" w:rsidRDefault="00DA64F8">
      <w:pPr>
        <w:pStyle w:val="AklamaMetni"/>
        <w:rPr>
          <w:sz w:val="22"/>
        </w:rPr>
      </w:pPr>
    </w:p>
    <w:p w14:paraId="53363FEC" w14:textId="06B057E5" w:rsidR="00DA64F8" w:rsidRPr="006E722F" w:rsidRDefault="00DA64F8">
      <w:pPr>
        <w:pStyle w:val="AklamaMetni"/>
        <w:rPr>
          <w:sz w:val="22"/>
        </w:rPr>
      </w:pPr>
      <w:r w:rsidRPr="006E722F">
        <w:rPr>
          <w:b/>
          <w:sz w:val="22"/>
        </w:rPr>
        <w:t>Örnek 1;</w:t>
      </w:r>
      <w:r w:rsidRPr="006E722F">
        <w:rPr>
          <w:sz w:val="22"/>
        </w:rPr>
        <w:t xml:space="preserve"> okul-kurum, trafik yoğunluğunun bulunduğu bir bölgede bulunuyorsa ve bu durum öğrencilerin okul giriş-çıkışlarında tehlike arz ediyorsa, öğrencinin güvenliği açısından emniyet kurumlarının önem düzeyi yüksek olmalıdır. Kurumla </w:t>
      </w:r>
      <w:r>
        <w:rPr>
          <w:sz w:val="22"/>
        </w:rPr>
        <w:t xml:space="preserve">dış </w:t>
      </w:r>
      <w:r w:rsidRPr="006E722F">
        <w:rPr>
          <w:sz w:val="22"/>
        </w:rPr>
        <w:t>paydaş arasında öğrenci güvenliğinin sağlanması temelinde</w:t>
      </w:r>
      <w:r>
        <w:rPr>
          <w:sz w:val="22"/>
        </w:rPr>
        <w:t xml:space="preserve"> oluşturulan paydaşlık ilişkisi; </w:t>
      </w:r>
      <w:r w:rsidRPr="006E722F">
        <w:rPr>
          <w:sz w:val="22"/>
        </w:rPr>
        <w:t xml:space="preserve">öğrencilere, velilere, sürücülere trafik güvenliği eğitimleri verilmesi, ilgili bölgedeki trafik güvenliğini unsurlarının artırılması vb. gibi işbirliği çalışmalarının gerçekleşmesini sağlayabilir. Kurumun bu ihtiyacından yola çıkarak Geleceğe Bakış bölümünde öğrenci güvenliği ile ilgili hedef veya gösterge belirlenebilir. Çünkü öğrenci güvenliğinin sağlanması, bu kurum için </w:t>
      </w:r>
      <w:r>
        <w:rPr>
          <w:sz w:val="22"/>
        </w:rPr>
        <w:t xml:space="preserve">plan dönemi (5 yıl) süresince </w:t>
      </w:r>
      <w:r w:rsidRPr="006E722F">
        <w:rPr>
          <w:sz w:val="22"/>
        </w:rPr>
        <w:t>öncelikli ihtiyaçlardan biridir. Yukarıda sayılan işbirliği çalışmaları da bu göstergelerin gerçekleşmesi için uygulanması gereken stratejileri ifade eder.</w:t>
      </w:r>
    </w:p>
    <w:p w14:paraId="580AA8B1" w14:textId="1B451C7C" w:rsidR="00DA64F8" w:rsidRPr="006E722F" w:rsidRDefault="00DA64F8">
      <w:pPr>
        <w:pStyle w:val="AklamaMetni"/>
        <w:rPr>
          <w:sz w:val="22"/>
        </w:rPr>
      </w:pPr>
      <w:proofErr w:type="gramStart"/>
      <w:r w:rsidRPr="006E722F">
        <w:rPr>
          <w:b/>
          <w:sz w:val="22"/>
        </w:rPr>
        <w:t>Örnek 2;</w:t>
      </w:r>
      <w:r w:rsidRPr="006E722F">
        <w:rPr>
          <w:sz w:val="22"/>
        </w:rPr>
        <w:t xml:space="preserve"> okul-kurum mevcut durum analizi sonucunda öğrenci tutum ve davranışlarının gelişmesinde ebeveynlerin olumlu-olumsuz etkilerini tespit ederek yeni plan döneminde bu konuda velilere bir dizi eğitim öngörmüş ve bu ihtiyacı hedeflerine yansıtmışsa, yetişkin eğitimi veren k</w:t>
      </w:r>
      <w:r>
        <w:rPr>
          <w:sz w:val="22"/>
        </w:rPr>
        <w:t xml:space="preserve">urumlar (Halk Eğitim Merkezleri, </w:t>
      </w:r>
      <w:r w:rsidRPr="006E722F">
        <w:rPr>
          <w:sz w:val="22"/>
        </w:rPr>
        <w:t>dış paydaş ve düşük öneme sahip olmalarına</w:t>
      </w:r>
      <w:r>
        <w:rPr>
          <w:sz w:val="22"/>
        </w:rPr>
        <w:t xml:space="preserve"> rağmen</w:t>
      </w:r>
      <w:r w:rsidRPr="006E722F">
        <w:rPr>
          <w:sz w:val="22"/>
        </w:rPr>
        <w:t xml:space="preserve">) plan döneminde yüksek öneme (5) sahip olarak belirlenebilir. </w:t>
      </w:r>
      <w:proofErr w:type="gramEnd"/>
      <w:r w:rsidRPr="006E722F">
        <w:rPr>
          <w:sz w:val="22"/>
        </w:rPr>
        <w:t>Halk Eğitim Merkezi Tablo 3’te diğer eğitim kurumları arasında yer almaktadır. Böyle bir durumda ayrı bir paydaş olarak yazılması önemlidir.</w:t>
      </w:r>
    </w:p>
    <w:p w14:paraId="0F01B128" w14:textId="77777777" w:rsidR="00DA64F8" w:rsidRPr="006E722F" w:rsidRDefault="00DA64F8">
      <w:pPr>
        <w:pStyle w:val="AklamaMetni"/>
        <w:rPr>
          <w:sz w:val="22"/>
        </w:rPr>
      </w:pPr>
    </w:p>
    <w:p w14:paraId="2BF66AB0" w14:textId="132EB258" w:rsidR="00DA64F8" w:rsidRPr="006E722F" w:rsidRDefault="00DA64F8" w:rsidP="00627755">
      <w:pPr>
        <w:pStyle w:val="AklamaMetni"/>
        <w:rPr>
          <w:sz w:val="22"/>
        </w:rPr>
      </w:pPr>
    </w:p>
    <w:p w14:paraId="2767BA5B" w14:textId="77777777" w:rsidR="00DA64F8" w:rsidRPr="006E722F" w:rsidRDefault="00DA64F8">
      <w:pPr>
        <w:pStyle w:val="AklamaMetni"/>
        <w:rPr>
          <w:sz w:val="22"/>
        </w:rPr>
      </w:pPr>
    </w:p>
    <w:p w14:paraId="329FE1A4" w14:textId="30CE4F2E" w:rsidR="00DA64F8" w:rsidRPr="006E722F" w:rsidRDefault="00DA64F8">
      <w:pPr>
        <w:pStyle w:val="AklamaMetni"/>
        <w:rPr>
          <w:sz w:val="22"/>
        </w:rPr>
      </w:pPr>
    </w:p>
  </w:comment>
  <w:comment w:id="29" w:author="BİLGE KAĞAN BULUT" w:date="2024-02-09T12:49:00Z" w:initials="BKB">
    <w:p w14:paraId="1C52FB47" w14:textId="77777777" w:rsidR="00DA64F8" w:rsidRDefault="00DA64F8">
      <w:pPr>
        <w:pStyle w:val="AklamaMetni"/>
      </w:pPr>
      <w:r>
        <w:rPr>
          <w:rStyle w:val="AklamaBavurusu"/>
        </w:rPr>
        <w:annotationRef/>
      </w:r>
      <w:r>
        <w:t>Paydaş görüşlerinin alınması çalışmaları kurumlar için genelde benzer yöntemlerle yapılır.</w:t>
      </w:r>
    </w:p>
    <w:p w14:paraId="7158B3B2" w14:textId="77777777" w:rsidR="00DA64F8" w:rsidRDefault="00DA64F8">
      <w:pPr>
        <w:pStyle w:val="AklamaMetni"/>
      </w:pPr>
      <w:r>
        <w:t>2023 Mayıs ayında Aydın İl MEM tarafından il genelinde yapılan ve sizlerle paylaşılan 2024-2028 Stratejik Planı İç Paydaş Anketi sonuçlarından yararlanarak, kurumunuzda ankete katılan yönetici, öğretmen, personel, öğrenci ve veli sayılarını yazınız.</w:t>
      </w:r>
    </w:p>
    <w:p w14:paraId="449CC147" w14:textId="48AFE34F" w:rsidR="00DA64F8" w:rsidRDefault="00DA64F8">
      <w:pPr>
        <w:pStyle w:val="AklamaMetni"/>
      </w:pPr>
      <w:r w:rsidRPr="005710FF">
        <w:rPr>
          <w:b/>
        </w:rPr>
        <w:t>Not</w:t>
      </w:r>
      <w:r>
        <w:rPr>
          <w:b/>
        </w:rPr>
        <w:t xml:space="preserve"> 1</w:t>
      </w:r>
      <w:r w:rsidRPr="005710FF">
        <w:rPr>
          <w:b/>
        </w:rPr>
        <w:t>:</w:t>
      </w:r>
      <w:r>
        <w:t xml:space="preserve"> İç paydaş anketi sonuçları; yönetici, öğretmen, personel birlikte, öğrenci ve veliler birlikte olacak şekilde 2 formdan oluşmaktadır.</w:t>
      </w:r>
    </w:p>
    <w:p w14:paraId="1EB02B10" w14:textId="03945DC2" w:rsidR="00DA64F8" w:rsidRPr="005710FF" w:rsidRDefault="00DA64F8">
      <w:pPr>
        <w:pStyle w:val="AklamaMetni"/>
        <w:rPr>
          <w:b/>
        </w:rPr>
      </w:pPr>
      <w:r w:rsidRPr="005710FF">
        <w:rPr>
          <w:b/>
        </w:rPr>
        <w:t>Not 2:</w:t>
      </w:r>
      <w:r>
        <w:rPr>
          <w:b/>
        </w:rPr>
        <w:t xml:space="preserve"> </w:t>
      </w:r>
      <w:r w:rsidRPr="005710FF">
        <w:t xml:space="preserve">Müdürlüğümüz tarafından il genelindeki, ilçe milli eğitim müdürlükleri tarafından ilçe genelindeki, okul müdürlükleri tarafından okul genelindeki anket sonuçlarına erişim sağlanabilmektedir. </w:t>
      </w:r>
      <w:r w:rsidRPr="005710FF">
        <w:rPr>
          <w:b/>
        </w:rPr>
        <w:t>Bu nedenle il, ilçe, okul-kurum planlarında yer verilen anket sonuçlar</w:t>
      </w:r>
      <w:r>
        <w:rPr>
          <w:b/>
        </w:rPr>
        <w:t xml:space="preserve">ının gerçekçi ve </w:t>
      </w:r>
      <w:proofErr w:type="spellStart"/>
      <w:r w:rsidRPr="005710FF">
        <w:rPr>
          <w:b/>
        </w:rPr>
        <w:t>utarlı</w:t>
      </w:r>
      <w:proofErr w:type="spellEnd"/>
      <w:r w:rsidRPr="005710FF">
        <w:rPr>
          <w:b/>
        </w:rPr>
        <w:t xml:space="preserve"> olması önemlidir.</w:t>
      </w:r>
    </w:p>
    <w:p w14:paraId="143B7979" w14:textId="77777777" w:rsidR="00DA64F8" w:rsidRDefault="00DA64F8">
      <w:pPr>
        <w:pStyle w:val="AklamaMetni"/>
      </w:pPr>
    </w:p>
  </w:comment>
  <w:comment w:id="30" w:author="BİLGE KAĞAN BULUT" w:date="2024-02-09T12:52:00Z" w:initials="BKB">
    <w:p w14:paraId="64D91707" w14:textId="2956B14F" w:rsidR="00DA64F8" w:rsidRDefault="00DA64F8">
      <w:pPr>
        <w:pStyle w:val="AklamaMetni"/>
      </w:pPr>
      <w:r>
        <w:rPr>
          <w:rStyle w:val="AklamaBavurusu"/>
        </w:rPr>
        <w:annotationRef/>
      </w:r>
      <w:r>
        <w:t>Tabloyu kullanarak paydaşlarla yapılan görüş alma yöntemlerini ve çalışma tarihlerini-tarih aralıklarını düzenleyiniz. Görüşüne başvurulan diğer paydaşlar varsa tabloya satır ekleyerek gerekli düzenlemeleri yapınız.</w:t>
      </w:r>
    </w:p>
  </w:comment>
  <w:comment w:id="31" w:author="BİLGE KAĞAN BULUT" w:date="2024-02-09T12:54:00Z" w:initials="BKB">
    <w:p w14:paraId="1F36B76B" w14:textId="77777777" w:rsidR="00DA64F8" w:rsidRDefault="00DA64F8">
      <w:pPr>
        <w:pStyle w:val="AklamaMetni"/>
      </w:pPr>
      <w:r>
        <w:rPr>
          <w:rStyle w:val="AklamaBavurusu"/>
        </w:rPr>
        <w:annotationRef/>
      </w:r>
      <w:r w:rsidRPr="002F0351">
        <w:t>2023 Mayıs ayında Aydın İl MEM tarafından il genelinde yapılan ve sizlerle paylaşılan 2024-2028 S</w:t>
      </w:r>
      <w:r>
        <w:t>tratejik Planı İç Paydaş Anketi sonuçlarını grafiksel olarak belirtiniz.</w:t>
      </w:r>
    </w:p>
    <w:p w14:paraId="282A0704" w14:textId="77777777" w:rsidR="00DA64F8" w:rsidRDefault="00DA64F8">
      <w:pPr>
        <w:pStyle w:val="AklamaMetni"/>
      </w:pPr>
    </w:p>
    <w:p w14:paraId="2587AB0D" w14:textId="77777777" w:rsidR="00DA64F8" w:rsidRDefault="00DA64F8">
      <w:pPr>
        <w:pStyle w:val="AklamaMetni"/>
      </w:pPr>
      <w:r w:rsidRPr="002F0351">
        <w:rPr>
          <w:b/>
        </w:rPr>
        <w:t>Not 1:</w:t>
      </w:r>
      <w:r>
        <w:t xml:space="preserve"> Yönetici, öğretmen, personel anketi 3 bölümden, öğrenci ve veli anketi 3 bölümden oluşmaktadır. Anketlerde yer alan başlıklar ve sorular standarttır. İlgili grafikler kullanılarak yalnızca anketin sayısal sonuçları düzenlenebilir.</w:t>
      </w:r>
    </w:p>
    <w:p w14:paraId="378EE74D" w14:textId="77777777" w:rsidR="00DA64F8" w:rsidRDefault="00DA64F8">
      <w:pPr>
        <w:pStyle w:val="AklamaMetni"/>
      </w:pPr>
      <w:r w:rsidRPr="005710FF">
        <w:rPr>
          <w:b/>
        </w:rPr>
        <w:t>Not 2:</w:t>
      </w:r>
      <w:r>
        <w:t xml:space="preserve"> Anket sonuçlarında grafik kullanılmayacaksa mutlaka yazılı olarak bilgi verilmelidir. Anket sonuçlarını yazılı yorumlamak, en az grafik hazırlamak kadar iş yükü gerektireceğinden grafiklerin kullanılması önerilir.</w:t>
      </w:r>
    </w:p>
    <w:p w14:paraId="7DDCE363" w14:textId="4C2DCDC2" w:rsidR="00DA64F8" w:rsidRDefault="00DA64F8">
      <w:pPr>
        <w:pStyle w:val="AklamaMetni"/>
      </w:pPr>
      <w:r w:rsidRPr="005710FF">
        <w:rPr>
          <w:b/>
        </w:rPr>
        <w:t>Not 3:</w:t>
      </w:r>
      <w:r>
        <w:t xml:space="preserve"> Diğer görüş alma yöntemleri ile birlikte anket sonuçları, kurumun 5 yıl boyunca yapacağı çalışmaların ve önceliklerinin belirlenmesinde kullanılacağından gerçekçi olması önemlidir.</w:t>
      </w:r>
    </w:p>
  </w:comment>
  <w:comment w:id="33" w:author="BİLGE KAĞAN BULUT" w:date="2024-02-09T13:02:00Z" w:initials="BKB">
    <w:p w14:paraId="2485E2F7" w14:textId="116D1050" w:rsidR="00DA64F8" w:rsidRDefault="00DA64F8">
      <w:pPr>
        <w:pStyle w:val="AklamaMetni"/>
      </w:pPr>
      <w:r>
        <w:rPr>
          <w:rStyle w:val="AklamaBavurusu"/>
        </w:rPr>
        <w:annotationRef/>
      </w:r>
      <w:r>
        <w:t>Bu bölümdeki Tablo 5, 6, 7, 8, 9 ve 10, kuruma özgü bilgiler işlenerek kullanılabilir, satır veya sütun eklenebilir.</w:t>
      </w:r>
    </w:p>
    <w:p w14:paraId="0EA5523D" w14:textId="4EB5C7CA" w:rsidR="00DA64F8" w:rsidRDefault="00DA64F8">
      <w:pPr>
        <w:pStyle w:val="AklamaMetni"/>
      </w:pPr>
      <w:r>
        <w:t>Bu bölüme yeni tablo eklenmesi durumunda diğer bölümlerde de ekleme yapılmalı, tüm belgede yer alan tablo numaraları düzenlenmelidir.</w:t>
      </w:r>
    </w:p>
  </w:comment>
  <w:comment w:id="35" w:author="BİLGE KAĞAN BULUT" w:date="2024-03-11T13:29:00Z" w:initials="BKB">
    <w:p w14:paraId="664F215A" w14:textId="38ED2E7B" w:rsidR="00DA64F8" w:rsidRDefault="00DA64F8" w:rsidP="00AB1112">
      <w:pPr>
        <w:pStyle w:val="AklamaMetni"/>
      </w:pPr>
      <w:r>
        <w:rPr>
          <w:rStyle w:val="AklamaBavurusu"/>
        </w:rPr>
        <w:annotationRef/>
      </w:r>
      <w:r>
        <w:t>Maliyet tablosu, kurumun kendi gelir türlerini ve miktarını içermek kaydıyla aynı formatta kullanılabilir, satır eklenebilir, çıkarılabilir.</w:t>
      </w:r>
    </w:p>
    <w:p w14:paraId="3E41C2F0" w14:textId="3D6CE3FD" w:rsidR="00DA64F8" w:rsidRDefault="00DA64F8">
      <w:pPr>
        <w:pStyle w:val="AklamaMetni"/>
      </w:pPr>
      <w:r>
        <w:t>Döner sermaye vb. kaynağı olan kurumlar tabloya ekleme yaparak tahmini döner sermaye gelirlerini belirtmelidirler.</w:t>
      </w:r>
    </w:p>
  </w:comment>
  <w:comment w:id="36" w:author="BİLGE KAĞAN BULUT" w:date="2024-02-09T13:18:00Z" w:initials="BKB">
    <w:p w14:paraId="2081950C" w14:textId="1A1D9F9A" w:rsidR="00DA64F8" w:rsidRDefault="00DA64F8">
      <w:pPr>
        <w:pStyle w:val="AklamaMetni"/>
      </w:pPr>
      <w:r>
        <w:rPr>
          <w:rStyle w:val="AklamaBavurusu"/>
        </w:rPr>
        <w:annotationRef/>
      </w:r>
      <w:r>
        <w:t>Açıklama aynı şekilde kullanılabilir.</w:t>
      </w:r>
    </w:p>
  </w:comment>
  <w:comment w:id="37" w:author="BİLGE KAĞAN BULUT" w:date="2024-02-09T13:36:00Z" w:initials="BKB">
    <w:p w14:paraId="6AE4D66E" w14:textId="16D4D931" w:rsidR="00DA64F8" w:rsidRDefault="00DA64F8">
      <w:pPr>
        <w:pStyle w:val="AklamaMetni"/>
      </w:pPr>
      <w:r>
        <w:rPr>
          <w:rStyle w:val="AklamaBavurusu"/>
        </w:rPr>
        <w:annotationRef/>
      </w:r>
      <w:r>
        <w:t>GZFT Listesini inceleyiniz. Kurumunuza uygun olmayan güçlü ve zayıf yönlerle fırsat ve tehditleri çıkarınız. Kurumunuzun sahip olduğu şartlara uygun olarak ekleme-çıkarma yapınız.</w:t>
      </w:r>
    </w:p>
    <w:p w14:paraId="68033045" w14:textId="77777777" w:rsidR="00DA64F8" w:rsidRDefault="00DA64F8">
      <w:pPr>
        <w:pStyle w:val="AklamaMetni"/>
      </w:pPr>
    </w:p>
    <w:p w14:paraId="07393D8D" w14:textId="77777777" w:rsidR="00DA64F8" w:rsidRDefault="00DA64F8" w:rsidP="00FF0F1C">
      <w:pPr>
        <w:pStyle w:val="AklamaMetni"/>
      </w:pPr>
      <w:r w:rsidRPr="007754AA">
        <w:rPr>
          <w:b/>
        </w:rPr>
        <w:t>Güçlü Yön:</w:t>
      </w:r>
      <w:r>
        <w:t xml:space="preserve"> Bir kurumun iradesinde olan, değiştirmeye veya etkilemeye gücünün yettiği </w:t>
      </w:r>
      <w:r w:rsidRPr="007754AA">
        <w:rPr>
          <w:b/>
        </w:rPr>
        <w:t>olumlu</w:t>
      </w:r>
      <w:r>
        <w:t xml:space="preserve"> alanları ifade eder. Örneğin öğrencilerin akademik başarılarının yeterli düzeyde olması, disiplin yaptırımlarının az olması, toplantılara katılan veli oranının yüksek olması ve benzeri durumlar kurumun etkileyebileceği olumlu alanlardır.</w:t>
      </w:r>
    </w:p>
    <w:p w14:paraId="39FAF47C" w14:textId="77777777" w:rsidR="00DA64F8" w:rsidRDefault="00DA64F8" w:rsidP="00FF0F1C">
      <w:pPr>
        <w:pStyle w:val="AklamaMetni"/>
      </w:pPr>
      <w:r w:rsidRPr="007754AA">
        <w:rPr>
          <w:b/>
        </w:rPr>
        <w:t>Zayıf Yön:</w:t>
      </w:r>
      <w:r w:rsidRPr="007754AA">
        <w:t xml:space="preserve"> </w:t>
      </w:r>
      <w:r>
        <w:t xml:space="preserve">Bir kurumun iradesinde olan, değiştirmeye veya etkilemeye gücünün yettiği </w:t>
      </w:r>
      <w:r>
        <w:rPr>
          <w:b/>
        </w:rPr>
        <w:t>olumsuz</w:t>
      </w:r>
      <w:r>
        <w:t xml:space="preserve"> alanları ifade eder. Örneğin okul kantininde </w:t>
      </w:r>
      <w:proofErr w:type="gramStart"/>
      <w:r>
        <w:t>hijyen</w:t>
      </w:r>
      <w:proofErr w:type="gramEnd"/>
      <w:r>
        <w:t xml:space="preserve"> standartlarına uygun olmayan yiyeceklerin satılması, ulusal ve uluslararası proje çalışmalarına başvuru sayısının az olması, öğretmenlere yönelik sosyal faaliyet sayısının az olması gibi durumlar kurumun etki edebileceği olumsuz alanlardır.</w:t>
      </w:r>
    </w:p>
    <w:p w14:paraId="6B81FD9B" w14:textId="071E292A" w:rsidR="00DA64F8" w:rsidRDefault="00DA64F8" w:rsidP="00FF0F1C">
      <w:pPr>
        <w:pStyle w:val="AklamaMetni"/>
      </w:pPr>
      <w:r w:rsidRPr="00C12F96">
        <w:rPr>
          <w:b/>
        </w:rPr>
        <w:t>Fırsat:</w:t>
      </w:r>
      <w:r>
        <w:t xml:space="preserve"> Kurumun iradesinde olmayan fakat kurumun faaliyetleri için </w:t>
      </w:r>
      <w:r w:rsidRPr="00C12F96">
        <w:t>avantaj</w:t>
      </w:r>
      <w:r>
        <w:t xml:space="preserve"> sağlayan </w:t>
      </w:r>
      <w:r w:rsidRPr="00C12F96">
        <w:rPr>
          <w:b/>
        </w:rPr>
        <w:t>olumlu</w:t>
      </w:r>
      <w:r>
        <w:t xml:space="preserve"> durumlar fırsat olarak değerlendirilir. </w:t>
      </w:r>
    </w:p>
    <w:p w14:paraId="74EB04DD" w14:textId="2B1DE60F" w:rsidR="00DA64F8" w:rsidRDefault="00DA64F8" w:rsidP="00FF0F1C">
      <w:pPr>
        <w:pStyle w:val="AklamaMetni"/>
      </w:pPr>
      <w:r>
        <w:t xml:space="preserve">Örnek1; bir eğitim kurumunda tüm </w:t>
      </w:r>
      <w:proofErr w:type="gramStart"/>
      <w:r>
        <w:t>branşlarda</w:t>
      </w:r>
      <w:proofErr w:type="gramEnd"/>
      <w:r>
        <w:t xml:space="preserve"> yeterli sayıda öğretmen olması olumlu bir durumdur. Fakat </w:t>
      </w:r>
      <w:proofErr w:type="gramStart"/>
      <w:r>
        <w:t>branş</w:t>
      </w:r>
      <w:proofErr w:type="gramEnd"/>
      <w:r>
        <w:t xml:space="preserve"> öğretmenlerinin atanması işlemlerini okul/kurum yapamayacağı için fırsat olarak değerlendirilir. </w:t>
      </w:r>
    </w:p>
    <w:p w14:paraId="77267F4E" w14:textId="350F90F6" w:rsidR="00DA64F8" w:rsidRDefault="00DA64F8" w:rsidP="00FF0F1C">
      <w:pPr>
        <w:pStyle w:val="AklamaMetni"/>
      </w:pPr>
      <w:r>
        <w:t xml:space="preserve">Örnek 2: Okulun/kurumun bulunduğu ilde, ilçede, ulusal ve uluslararası sanayi kuruluşlarının bulunması kurumun etkileyemeyeceği bir durumdur fakat kurumun çalışma alanları ile ilgili destek alması, işbirliği geliştirebilmesi için olumlu bir durumdur. </w:t>
      </w:r>
    </w:p>
    <w:p w14:paraId="1AEEB844" w14:textId="71DF448E" w:rsidR="00DA64F8" w:rsidRDefault="00DA64F8" w:rsidP="00FF0F1C">
      <w:pPr>
        <w:pStyle w:val="AklamaMetni"/>
      </w:pPr>
      <w:r>
        <w:t>Örnek 3: Öğrenci velilerinin yüksek gelir seviyesine sahip olması kurumun etkileyebileceği bir durum değildir fakat kurum için olumlu bir durumdur.</w:t>
      </w:r>
    </w:p>
    <w:p w14:paraId="531FD5F4" w14:textId="1D55F3A0" w:rsidR="00DA64F8" w:rsidRDefault="00DA64F8" w:rsidP="00FF0F1C">
      <w:pPr>
        <w:pStyle w:val="AklamaMetni"/>
      </w:pPr>
      <w:r>
        <w:rPr>
          <w:b/>
        </w:rPr>
        <w:t xml:space="preserve">Tehdit: </w:t>
      </w:r>
      <w:r w:rsidRPr="00C12F96">
        <w:t xml:space="preserve">Fırsattan farklı olarak tehdit unsurunda kurumun </w:t>
      </w:r>
      <w:r>
        <w:t xml:space="preserve">iradesinde olmayan ve </w:t>
      </w:r>
      <w:r w:rsidRPr="00C12F96">
        <w:t xml:space="preserve">işleyişini </w:t>
      </w:r>
      <w:r w:rsidRPr="00C12F96">
        <w:rPr>
          <w:b/>
        </w:rPr>
        <w:t>olumsuz</w:t>
      </w:r>
      <w:r w:rsidRPr="00C12F96">
        <w:t xml:space="preserve"> etkileyen durumlar bulunmasıdır. </w:t>
      </w:r>
    </w:p>
    <w:p w14:paraId="075FD5E6" w14:textId="77777777" w:rsidR="00DA64F8" w:rsidRDefault="00DA64F8" w:rsidP="00FF0F1C">
      <w:pPr>
        <w:pStyle w:val="AklamaMetni"/>
      </w:pPr>
      <w:r>
        <w:t>Örnek 1: Okul binasının trafiğin yoğun olduğu bir alanda bulunmasına okul etki edemez ve bu durum olumsuz bir durumdur. Bu nedenle tehdit olarak değerlendirilir.</w:t>
      </w:r>
    </w:p>
    <w:p w14:paraId="056FF44E" w14:textId="77777777" w:rsidR="00DA64F8" w:rsidRDefault="00DA64F8" w:rsidP="00FF0F1C">
      <w:pPr>
        <w:pStyle w:val="AklamaMetni"/>
      </w:pPr>
      <w:r>
        <w:t>Örnek 2: Parçalanmış aile yapısına sahip olan öğrenci sayısı/oranı, okulun etkileyebileceği bir durum değildir ve olumsuzdur. Bu nedenle tehdittir.</w:t>
      </w:r>
    </w:p>
    <w:p w14:paraId="32FC0A23" w14:textId="77777777" w:rsidR="00DA64F8" w:rsidRDefault="00DA64F8" w:rsidP="00FF0F1C">
      <w:pPr>
        <w:pStyle w:val="AklamaMetni"/>
      </w:pPr>
    </w:p>
    <w:p w14:paraId="235C1059" w14:textId="77777777" w:rsidR="00DA64F8" w:rsidRDefault="00DA64F8" w:rsidP="00FF0F1C">
      <w:pPr>
        <w:pStyle w:val="AklamaMetni"/>
      </w:pPr>
      <w:r>
        <w:t>Bir kurum için güçlü yön kabul edilen bir durum, bir başka kurum için zayıf yön olabilir. Aynı şekilde kurumun sahip olduğu fırsatlar bir başka kurum için tehdit olabilir.</w:t>
      </w:r>
    </w:p>
    <w:p w14:paraId="30173A9A" w14:textId="77777777" w:rsidR="00DA64F8" w:rsidRDefault="00DA64F8" w:rsidP="00FF0F1C">
      <w:pPr>
        <w:pStyle w:val="AklamaMetni"/>
      </w:pPr>
      <w:r>
        <w:t>Bir durumun güçlü veya zayıf yön, fırsat veya tehdit olarak değerlendirilmesi, mevcut durumun etki düzeyi veya etkileme şekli ile ilgilidir.</w:t>
      </w:r>
    </w:p>
    <w:p w14:paraId="774CD807" w14:textId="77777777" w:rsidR="00DA64F8" w:rsidRDefault="00DA64F8" w:rsidP="00FF0F1C">
      <w:pPr>
        <w:pStyle w:val="AklamaMetni"/>
      </w:pPr>
    </w:p>
    <w:p w14:paraId="5359C784" w14:textId="77777777" w:rsidR="00DA64F8" w:rsidRDefault="00DA64F8" w:rsidP="00FF0F1C">
      <w:pPr>
        <w:pStyle w:val="AklamaMetni"/>
      </w:pPr>
      <w:r w:rsidRPr="00BC5AE7">
        <w:rPr>
          <w:b/>
        </w:rPr>
        <w:t>Örnek:</w:t>
      </w:r>
      <w:r>
        <w:t xml:space="preserve"> Okul velilerinin gelir düzeyinin yüksek olması; eğer veliler okul aile birliğini beklenen düzeyde destekliyor, etkinliklerde yapılan harcamalara katılıyorsa, bu olumlu durum </w:t>
      </w:r>
      <w:r w:rsidRPr="00BC5AE7">
        <w:rPr>
          <w:b/>
        </w:rPr>
        <w:t>fırsat</w:t>
      </w:r>
      <w:r>
        <w:t xml:space="preserve"> olarak değerlendirilebilir. Fakat aynı durum yani öğrenci velilerinin gelir düzeyinin yüksek olması, velilerin verdikleri desteği kurumun işleyişine müdahale hakkı olarak görmesine, </w:t>
      </w:r>
      <w:r w:rsidRPr="00BC5AE7">
        <w:t>okul faal</w:t>
      </w:r>
      <w:r>
        <w:t xml:space="preserve">iyetlerine istenmeyecek şekilde-düzeyde </w:t>
      </w:r>
      <w:r w:rsidRPr="00BC5AE7">
        <w:t xml:space="preserve">müdahale etmesine </w:t>
      </w:r>
      <w:r>
        <w:t xml:space="preserve">neden oluyorsa </w:t>
      </w:r>
      <w:r w:rsidRPr="00BC5AE7">
        <w:rPr>
          <w:b/>
        </w:rPr>
        <w:t>tehdit</w:t>
      </w:r>
      <w:r>
        <w:t xml:space="preserve"> olarak değerlendirilir. Burada önemli olan nokta; velinin müdahale hakkının, okula verdiği destekten kaynaklandığını düşünmesidir. Oysaki veli, okulun iç paydaşı ve okul aile birliğinin bir üyesi olarak okul faaliyetlerine zaten müdahale edebilir, görüş, dilek, istek ve </w:t>
      </w:r>
      <w:proofErr w:type="gramStart"/>
      <w:r>
        <w:t>şikayetlerini</w:t>
      </w:r>
      <w:proofErr w:type="gramEnd"/>
      <w:r>
        <w:t xml:space="preserve"> bildirebilir. Hatta bu durum okulun gelişimine katkı sağlayan olumlu bir durum olarak değerlendirilebilir.</w:t>
      </w:r>
    </w:p>
    <w:p w14:paraId="3647F170" w14:textId="77777777" w:rsidR="00DA64F8" w:rsidRDefault="00DA64F8" w:rsidP="00FF0F1C">
      <w:pPr>
        <w:pStyle w:val="AklamaMetni"/>
      </w:pPr>
    </w:p>
    <w:p w14:paraId="559A25C3" w14:textId="71C9E896" w:rsidR="00DA64F8" w:rsidRDefault="00DA64F8" w:rsidP="00FF0F1C">
      <w:pPr>
        <w:pStyle w:val="AklamaMetni"/>
      </w:pPr>
      <w:r>
        <w:t>Yukarıdaki örnekte ifade edilen öğrenci velilerinin gelir düzeyinin yüksek olması, velilerin okul aile birliğine beklenen düzeyde destek vermesi ve bu sebeple okul faaliyetlerine istenmeyen düzeyde müdahale etme durumları birlikte yaşanıyorsa, bu durum kurum için hem fırsat hem tehdit olarak değerlendirilebilir.</w:t>
      </w:r>
    </w:p>
  </w:comment>
  <w:comment w:id="38" w:author="BİLGE KAĞAN BULUT" w:date="2024-02-09T13:58:00Z" w:initials="BKB">
    <w:p w14:paraId="7B9B99FE" w14:textId="77777777" w:rsidR="00DA64F8" w:rsidRDefault="00DA64F8">
      <w:pPr>
        <w:pStyle w:val="AklamaMetni"/>
      </w:pPr>
      <w:r>
        <w:rPr>
          <w:rStyle w:val="AklamaBavurusu"/>
        </w:rPr>
        <w:annotationRef/>
      </w:r>
      <w:r>
        <w:t>Tespitler ve İhtiyaçlar; durum analizi çalışmasında bu bölüme kadar yapılan tüm analizlerin değerlendirildiği, önceki verilere göre kurumun gelişim/sorun alanlarının tespit edildiği ve kurumun ihtiyaçlarının sıralandığı bölümdür.</w:t>
      </w:r>
    </w:p>
    <w:p w14:paraId="01BB5DC6" w14:textId="77777777" w:rsidR="00DA64F8" w:rsidRDefault="00DA64F8">
      <w:pPr>
        <w:pStyle w:val="AklamaMetni"/>
      </w:pPr>
    </w:p>
    <w:p w14:paraId="074CA20C" w14:textId="77777777" w:rsidR="00DA64F8" w:rsidRDefault="00DA64F8">
      <w:pPr>
        <w:pStyle w:val="AklamaMetni"/>
      </w:pPr>
      <w:r>
        <w:t>Kurumun stratejik planındaki Geleceğe Bakış bölümünde ele alacağı</w:t>
      </w:r>
    </w:p>
    <w:p w14:paraId="127FA380" w14:textId="12EB5BC4" w:rsidR="00DA64F8" w:rsidRDefault="00DA64F8">
      <w:pPr>
        <w:pStyle w:val="AklamaMetni"/>
      </w:pPr>
      <w:r>
        <w:t>-Amaç, hedef, performans göstergesi</w:t>
      </w:r>
    </w:p>
    <w:p w14:paraId="4B37C486" w14:textId="77777777" w:rsidR="00DA64F8" w:rsidRDefault="00DA64F8">
      <w:pPr>
        <w:pStyle w:val="AklamaMetni"/>
      </w:pPr>
      <w:r>
        <w:t>-Bunları gerçekleştirmek için uygulayacağı stratejiler, faaliyetler</w:t>
      </w:r>
    </w:p>
    <w:p w14:paraId="287B6B1C" w14:textId="77777777" w:rsidR="00DA64F8" w:rsidRDefault="00DA64F8">
      <w:pPr>
        <w:pStyle w:val="AklamaMetni"/>
      </w:pPr>
      <w:r>
        <w:t>-faaliyetler gerçekleştirirken karşılaşabileceği riskler</w:t>
      </w:r>
    </w:p>
    <w:p w14:paraId="2FC7F37C" w14:textId="77777777" w:rsidR="00DA64F8" w:rsidRDefault="00DA64F8">
      <w:pPr>
        <w:pStyle w:val="AklamaMetni"/>
      </w:pPr>
    </w:p>
    <w:p w14:paraId="24D4A794" w14:textId="77777777" w:rsidR="00DA64F8" w:rsidRDefault="00DA64F8">
      <w:pPr>
        <w:pStyle w:val="AklamaMetni"/>
      </w:pPr>
      <w:proofErr w:type="gramStart"/>
      <w:r>
        <w:t>temel</w:t>
      </w:r>
      <w:proofErr w:type="gramEnd"/>
      <w:r>
        <w:t xml:space="preserve"> olarak </w:t>
      </w:r>
      <w:r w:rsidRPr="00871FF4">
        <w:rPr>
          <w:b/>
        </w:rPr>
        <w:t>Tespitler ve İhtiyaçlar</w:t>
      </w:r>
      <w:r>
        <w:t xml:space="preserve"> tablosundan yola çıkılarak hazırlanır.</w:t>
      </w:r>
    </w:p>
    <w:p w14:paraId="0D2D8FD7" w14:textId="77777777" w:rsidR="00DA64F8" w:rsidRDefault="00DA64F8">
      <w:pPr>
        <w:pStyle w:val="AklamaMetni"/>
      </w:pPr>
    </w:p>
    <w:p w14:paraId="6B99962C" w14:textId="77777777" w:rsidR="00DA64F8" w:rsidRPr="00916631" w:rsidRDefault="00DA64F8">
      <w:pPr>
        <w:pStyle w:val="AklamaMetni"/>
        <w:rPr>
          <w:b/>
        </w:rPr>
      </w:pPr>
      <w:r w:rsidRPr="00916631">
        <w:rPr>
          <w:b/>
        </w:rPr>
        <w:t>Önceki verilere dayanarak Tespitler ve İhtiyaçlar tablosunu gözden geçiriniz, kurumunuza uygun ifadeleri kullanınız. Önceki bölümlerde yaptığınız değişikliklere göre bu tabloda da kurumunuza özgü değişiklikler yapınız.</w:t>
      </w:r>
    </w:p>
    <w:p w14:paraId="7E23094C" w14:textId="77777777" w:rsidR="00DA64F8" w:rsidRDefault="00DA64F8">
      <w:pPr>
        <w:pStyle w:val="AklamaMetni"/>
      </w:pPr>
    </w:p>
    <w:p w14:paraId="037DB40E" w14:textId="0BE2DEE4" w:rsidR="00DA64F8" w:rsidRDefault="00DA64F8">
      <w:pPr>
        <w:pStyle w:val="AklamaMetni"/>
      </w:pPr>
      <w:r>
        <w:t xml:space="preserve">Okul-kurum stratejik planında yer alması gereken Paydaş Ürün/Hizmet Matrisi, Kurum Kültürü Analizi, GZFT Stratejileri, PESTLE Analizine, okul-kurum planlarının sadeleştirilmesi amacıyla yer verilmemiştir (Adı geçen çalışmaların örnekleri için Aydın İl MEM 2024-2028 Stratejik Planına bakınız). </w:t>
      </w:r>
    </w:p>
    <w:p w14:paraId="08713762" w14:textId="77777777" w:rsidR="00DA64F8" w:rsidRDefault="00DA64F8">
      <w:pPr>
        <w:pStyle w:val="AklamaMetni"/>
      </w:pPr>
    </w:p>
    <w:p w14:paraId="69ECB2A9" w14:textId="2D462350" w:rsidR="00DA64F8" w:rsidRDefault="00DA64F8">
      <w:pPr>
        <w:pStyle w:val="AklamaMetni"/>
      </w:pPr>
      <w:r>
        <w:t>GELECEĞE BAKIŞ bölümüne geçiniz.</w:t>
      </w:r>
    </w:p>
  </w:comment>
  <w:comment w:id="44" w:author="BİLGE KAĞAN BULUT" w:date="2024-02-09T14:34:00Z" w:initials="BKB">
    <w:p w14:paraId="6DECAD74" w14:textId="7807BE45" w:rsidR="00DA64F8" w:rsidRDefault="00DA64F8" w:rsidP="00F945E8">
      <w:pPr>
        <w:pStyle w:val="AklamaMetni"/>
      </w:pPr>
      <w:r>
        <w:rPr>
          <w:rStyle w:val="AklamaBavurusu"/>
        </w:rPr>
        <w:annotationRef/>
      </w:r>
      <w:r w:rsidRPr="00B00AB7">
        <w:rPr>
          <w:b/>
        </w:rPr>
        <w:t>Misyon;</w:t>
      </w:r>
      <w:r>
        <w:t xml:space="preserve"> kurumun neden var olduğunu, varoluş sebebini ifade eder. Kurumunuz olmasaydı hangi hizmetin eksik kalacağını da düşünerek </w:t>
      </w:r>
      <w:proofErr w:type="gramStart"/>
      <w:r>
        <w:t>misyon</w:t>
      </w:r>
      <w:proofErr w:type="gramEnd"/>
      <w:r>
        <w:t xml:space="preserve"> bildiriminizi yazınız. Misyon bildiriminde hizmet alanınızı, hedef kitlenizi ve hangi ihtiyacı karşıladığınızı bütünlük içerisinde kısa, öz ve net şekilde ifade ediniz. Misyon genel olarak plan döneminde en öncelikli hizmetinizi, karşılayacağınız ihtiyacı ifade eder.</w:t>
      </w:r>
    </w:p>
  </w:comment>
  <w:comment w:id="45" w:author="BİLGE KAĞAN BULUT" w:date="2024-02-09T14:38:00Z" w:initials="BKB">
    <w:p w14:paraId="78DB19CC" w14:textId="3D5C8216" w:rsidR="00DA64F8" w:rsidRDefault="00DA64F8" w:rsidP="00F945E8">
      <w:pPr>
        <w:pStyle w:val="AklamaMetni"/>
      </w:pPr>
      <w:r>
        <w:rPr>
          <w:rStyle w:val="AklamaBavurusu"/>
        </w:rPr>
        <w:annotationRef/>
      </w:r>
      <w:r w:rsidRPr="00F945E8">
        <w:rPr>
          <w:rStyle w:val="AklamaBavurusu"/>
          <w:b/>
        </w:rPr>
        <w:annotationRef/>
      </w:r>
      <w:r w:rsidRPr="00F945E8">
        <w:rPr>
          <w:b/>
        </w:rPr>
        <w:t>Vizyon;</w:t>
      </w:r>
      <w:r>
        <w:t xml:space="preserve"> kurumun gelecekte (plan dönemi sonunda) nerede olmak istediğini, gerçekleştirmek istediği hayali ifade eder. Vizyon bildirimi, kurumun genel amacını yansıtacak şekilde bir kısa, öz, net olmalıdır.</w:t>
      </w:r>
    </w:p>
    <w:p w14:paraId="4E78610C" w14:textId="7B2FEE6F" w:rsidR="00DA64F8" w:rsidRDefault="00DA64F8">
      <w:pPr>
        <w:pStyle w:val="AklamaMetni"/>
      </w:pPr>
    </w:p>
  </w:comment>
  <w:comment w:id="46" w:author="BİLGE KAĞAN BULUT" w:date="2024-02-09T14:39:00Z" w:initials="BKB">
    <w:p w14:paraId="4D665D13" w14:textId="51A96E77" w:rsidR="00DA64F8" w:rsidRDefault="00DA64F8">
      <w:pPr>
        <w:pStyle w:val="AklamaMetni"/>
      </w:pPr>
      <w:r>
        <w:rPr>
          <w:rStyle w:val="AklamaBavurusu"/>
        </w:rPr>
        <w:annotationRef/>
      </w:r>
      <w:r w:rsidRPr="00F945E8">
        <w:rPr>
          <w:b/>
        </w:rPr>
        <w:t>NOT:</w:t>
      </w:r>
      <w:r>
        <w:t xml:space="preserve"> Kritik düzeyde özel durumlar hariç olmak üzere kurumların </w:t>
      </w:r>
      <w:proofErr w:type="gramStart"/>
      <w:r>
        <w:t>misyon</w:t>
      </w:r>
      <w:proofErr w:type="gramEnd"/>
      <w:r>
        <w:t xml:space="preserve"> ve vizyon bildirimlerinde “Anayasaya, kanunlara uymak, Atatürk İlke ve İnkılaplarına uymak, Türkiye Cumhuriyeti Devletine saygılı bireyler yetiştirmek” ve benzeri ifadelere sıkça yer verilmektedir. Anayasaya ve kanunlara saygılı olmak, Atatürk İlke ve İnkılaplarına uygun eğitim hizmeti sunmak ve Türkiye Cumhuriyetine ve Devletine bağlı kalmak vb. tüm eğitim kurumlarının asli ve sürekli görevlerindendir, herhangi bir kuruma özel değildir. Misyon ifadesi; genel olarak okulun-kurumun eş değer diğer kurumlardan (örneğin bir ilkokulun, aynı eğitim bölgesinde benzer şartları taşıyan başka bir ilkokuldan) farkını ortaya koyacak şekilde belirlenir.</w:t>
      </w:r>
    </w:p>
  </w:comment>
  <w:comment w:id="47" w:author="BİLGE KAĞAN BULUT" w:date="2024-02-09T14:48:00Z" w:initials="BKB">
    <w:p w14:paraId="494B1EE4" w14:textId="56025FE9" w:rsidR="00DA64F8" w:rsidRDefault="00DA64F8" w:rsidP="00FE4C13">
      <w:pPr>
        <w:pStyle w:val="AklamaMetni"/>
      </w:pPr>
      <w:r>
        <w:rPr>
          <w:rStyle w:val="AklamaBavurusu"/>
        </w:rPr>
        <w:annotationRef/>
      </w:r>
      <w:r>
        <w:rPr>
          <w:rStyle w:val="AklamaBavurusu"/>
        </w:rPr>
        <w:annotationRef/>
      </w:r>
      <w:r>
        <w:t>Temel Değerler bölümünde; kurumun ve paydaşlarının öncelik verdiği değerler sıralanır. Sıralamada herhangi bir hiyerarşi bulunmak zorunda değildir. İl MEM için hazırlanan değerler tablosunda ifade edilenlerle aynı veya kurumunuza özgü değerlere yer verilebilir.</w:t>
      </w:r>
    </w:p>
    <w:p w14:paraId="73AB39A4" w14:textId="0ACF2F02" w:rsidR="00DA64F8" w:rsidRDefault="00DA64F8">
      <w:pPr>
        <w:pStyle w:val="AklamaMetni"/>
      </w:pPr>
    </w:p>
  </w:comment>
  <w:comment w:id="51" w:author="BİLGE KAĞAN BULUT" w:date="2024-03-11T12:12:00Z" w:initials="BKB">
    <w:p w14:paraId="390EA55B" w14:textId="77777777" w:rsidR="00DA64F8" w:rsidRDefault="00DA64F8">
      <w:pPr>
        <w:pStyle w:val="AklamaMetni"/>
      </w:pPr>
      <w:r>
        <w:rPr>
          <w:rStyle w:val="AklamaBavurusu"/>
        </w:rPr>
        <w:annotationRef/>
      </w:r>
      <w:r>
        <w:t>Göstergelerin hedefe etkisini belirlemeden önce başlangıç durumunu ve 2028 hedefini belirleyiniz.</w:t>
      </w:r>
    </w:p>
    <w:p w14:paraId="01EA75B2" w14:textId="77777777" w:rsidR="00DA64F8" w:rsidRDefault="00DA64F8">
      <w:pPr>
        <w:pStyle w:val="AklamaMetni"/>
      </w:pPr>
      <w:r>
        <w:t>Her bir yıl hedefini 2028 hedefine ulaşacak şekilde yakın düzeyde artırarak/azaltarak belirleyiniz.</w:t>
      </w:r>
    </w:p>
    <w:p w14:paraId="1AB1D4C7" w14:textId="77777777" w:rsidR="00DA64F8" w:rsidRDefault="00DA64F8">
      <w:pPr>
        <w:pStyle w:val="AklamaMetni"/>
      </w:pPr>
      <w:r>
        <w:t>Her bir göstergenin 2028 hedefi belirlenirken, bu planda durum analizinde ortaya konan mevcut durum dikkate alınır.</w:t>
      </w:r>
    </w:p>
    <w:p w14:paraId="333CA918" w14:textId="77777777" w:rsidR="00DA64F8" w:rsidRDefault="00DA64F8">
      <w:pPr>
        <w:pStyle w:val="AklamaMetni"/>
      </w:pPr>
    </w:p>
    <w:p w14:paraId="392FBD2F" w14:textId="77777777" w:rsidR="00DA64F8" w:rsidRDefault="00DA64F8">
      <w:pPr>
        <w:pStyle w:val="AklamaMetni"/>
      </w:pPr>
      <w:r>
        <w:t>Örneğin: Öğrencilerin sosyal faaliyetlere katılımında maddi unsurlar ön plandaysa ve okulun gelir durumu düşükse, hedefi %100’e yakın belirlemek makul değildir. Bunun yanında her bir öğrencinin yıl içinde en az 1 faaliyete katılması beklendiğinden, her bir yıl için makul düzeyde bir artış gerçekleşmelidir.</w:t>
      </w:r>
    </w:p>
    <w:p w14:paraId="77798824" w14:textId="77777777" w:rsidR="00DA64F8" w:rsidRDefault="00DA64F8">
      <w:pPr>
        <w:pStyle w:val="AklamaMetni"/>
      </w:pPr>
    </w:p>
    <w:p w14:paraId="0C68C5A4" w14:textId="77777777" w:rsidR="00DA64F8" w:rsidRDefault="00DA64F8">
      <w:pPr>
        <w:pStyle w:val="AklamaMetni"/>
      </w:pPr>
      <w:r>
        <w:t>Her bir plan yılı için hedef artırma oranları eşit olmayabilir.</w:t>
      </w:r>
    </w:p>
  </w:comment>
  <w:comment w:id="52" w:author="BİLGE KAĞAN BULUT" w:date="2024-03-11T12:11:00Z" w:initials="BKB">
    <w:p w14:paraId="1458916E" w14:textId="77777777" w:rsidR="00DA64F8" w:rsidRDefault="00DA64F8" w:rsidP="00411E54">
      <w:pPr>
        <w:pStyle w:val="AklamaMetni"/>
      </w:pPr>
      <w:r>
        <w:rPr>
          <w:rStyle w:val="AklamaBavurusu"/>
        </w:rPr>
        <w:annotationRef/>
      </w:r>
      <w:r>
        <w:t>Hedefe etki, her bir performans göstergesinin hedefin gerçekleşmesine toplam katkısını ifade eder. Her bir göstergenin etkisi eşit olabileceği gibi önem düzeyine göre farklı olabilir.</w:t>
      </w:r>
    </w:p>
    <w:p w14:paraId="24CFF338" w14:textId="77777777" w:rsidR="00DA64F8" w:rsidRDefault="00DA64F8" w:rsidP="00411E54">
      <w:pPr>
        <w:pStyle w:val="AklamaMetni"/>
      </w:pPr>
      <w:r>
        <w:t>Hedefe etkiyi belirlemeden önce göstergenin başlangıç durumunu ve plan dönemi sonundaki 2028 hedefini belirleyiniz. Buna göre kritik düzeyde bulunan (beklenen hedeften, seviyeden önemli ölçüde uzak) ve başlangıç değeri beklenenden düşük olan göstergeleri daha yüksek oranda etkili olacak şekilde belirleyiniz.</w:t>
      </w:r>
    </w:p>
    <w:p w14:paraId="58B25F0B" w14:textId="77777777" w:rsidR="00DA64F8" w:rsidRDefault="00DA64F8">
      <w:pPr>
        <w:pStyle w:val="AklamaMetni"/>
      </w:pPr>
      <w:r>
        <w:t>Performans göstergelerinin hedefe etkisinin toplamı %100 olmalıdır.</w:t>
      </w:r>
    </w:p>
  </w:comment>
  <w:comment w:id="57" w:author="BİLGE KAĞAN BULUT" w:date="2024-03-11T14:32:00Z" w:initials="BKB">
    <w:p w14:paraId="4B97479B" w14:textId="0DB012BC" w:rsidR="00DA64F8" w:rsidRDefault="00DA64F8">
      <w:pPr>
        <w:pStyle w:val="AklamaMetni"/>
      </w:pPr>
      <w:r>
        <w:rPr>
          <w:rStyle w:val="AklamaBavurusu"/>
        </w:rPr>
        <w:annotationRef/>
      </w:r>
      <w:r>
        <w:t>Buradaki paragrafı okul-kurum ifadelerini değiştirerek kullanınız.</w:t>
      </w:r>
    </w:p>
  </w:comment>
  <w:comment w:id="59" w:author="BİLGE KAĞAN BULUT" w:date="2024-03-11T14:49:00Z" w:initials="BKB">
    <w:p w14:paraId="10C2DFCD" w14:textId="358B0432" w:rsidR="00DA64F8" w:rsidRDefault="00DA64F8">
      <w:pPr>
        <w:pStyle w:val="AklamaMetni"/>
      </w:pPr>
      <w:r>
        <w:rPr>
          <w:rStyle w:val="AklamaBavurusu"/>
        </w:rPr>
        <w:annotationRef/>
      </w:r>
      <w:r>
        <w:t>İzleme ve değerlendirme modelini aynı şekilde kullanınız.</w:t>
      </w:r>
    </w:p>
  </w:comment>
  <w:comment w:id="62" w:author="BİLGE KAĞAN BULUT" w:date="2024-03-11T14:51:00Z" w:initials="BKB">
    <w:p w14:paraId="159F2723" w14:textId="77777777" w:rsidR="00DA64F8" w:rsidRDefault="00DA64F8">
      <w:pPr>
        <w:pStyle w:val="AklamaMetni"/>
      </w:pPr>
      <w:r>
        <w:rPr>
          <w:rStyle w:val="AklamaBavurusu"/>
        </w:rPr>
        <w:annotationRef/>
      </w:r>
      <w:r>
        <w:t>5 kişiden oluşturduğunuz kurulunuzun bilgilerini yazınız.</w:t>
      </w:r>
    </w:p>
    <w:p w14:paraId="171CB73E" w14:textId="4C630452" w:rsidR="00DA64F8" w:rsidRDefault="00DA64F8">
      <w:pPr>
        <w:pStyle w:val="AklamaMetni"/>
      </w:pPr>
      <w:r>
        <w:t>Birden fazla müdür yardımcısı bulunan okullarda 1 müdür yardımcısını kurul üyesi, bir müdür yardımcısını ekip başkanı olarak belirleyiniz. 1 müdür yardımcısı bulunan okullarda müdür yardımcısı yerine bir öğretmeni kurulda görevlendiriniz.</w:t>
      </w:r>
    </w:p>
  </w:comment>
  <w:comment w:id="63" w:author="BİLGE KAĞAN BULUT" w:date="2024-03-11T14:52:00Z" w:initials="BKB">
    <w:p w14:paraId="169DF332" w14:textId="77777777" w:rsidR="00DA64F8" w:rsidRDefault="00DA64F8">
      <w:pPr>
        <w:pStyle w:val="AklamaMetni"/>
      </w:pPr>
      <w:r>
        <w:rPr>
          <w:rStyle w:val="AklamaBavurusu"/>
        </w:rPr>
        <w:annotationRef/>
      </w:r>
      <w:r>
        <w:t>En az 5 kişiden oluşturduğunuz ekibinizin bilgilerini yazınız. Öğretmen yetersizliği durumunda eksiği velilerle tamamlayınız.</w:t>
      </w:r>
    </w:p>
    <w:p w14:paraId="448777E4" w14:textId="77777777" w:rsidR="00DA64F8" w:rsidRDefault="00DA64F8">
      <w:pPr>
        <w:pStyle w:val="AklamaMetni"/>
      </w:pPr>
    </w:p>
    <w:p w14:paraId="45CCB666" w14:textId="0FEEC7F3" w:rsidR="00DA64F8" w:rsidRDefault="00DA64F8">
      <w:pPr>
        <w:pStyle w:val="AklamaMetni"/>
      </w:pPr>
      <w:r>
        <w:t>1 müdür yardımcısı bulunan okullarda müdür yardımcısını ekibin başkanı olarak belirleyiniz.</w:t>
      </w:r>
    </w:p>
  </w:comment>
  <w:comment w:id="64" w:author="BİLGE KAĞAN BULUT" w:date="2024-03-11T14:56:00Z" w:initials="BKB">
    <w:p w14:paraId="0CC88CC0" w14:textId="77777777" w:rsidR="00DA64F8" w:rsidRDefault="00DA64F8">
      <w:pPr>
        <w:pStyle w:val="AklamaMetni"/>
      </w:pPr>
      <w:r>
        <w:rPr>
          <w:rStyle w:val="AklamaBavurusu"/>
        </w:rPr>
        <w:annotationRef/>
      </w:r>
      <w:r>
        <w:t>İçindekiler, tablo ve şekiller bölümündeki sayfa numaralarını düzenleyiniz.</w:t>
      </w:r>
    </w:p>
    <w:p w14:paraId="2EEB585D" w14:textId="77777777" w:rsidR="00DA64F8" w:rsidRDefault="00DA64F8">
      <w:pPr>
        <w:pStyle w:val="AklamaMetni"/>
      </w:pPr>
    </w:p>
    <w:p w14:paraId="5CFEAB38" w14:textId="6CC7E55D" w:rsidR="00DA64F8" w:rsidRDefault="00DA64F8">
      <w:pPr>
        <w:pStyle w:val="AklamaMetni"/>
      </w:pPr>
      <w:r>
        <w:t>Planınızı gözden geçirerek eksiklerini tamamlayınız. Resmi yazıyla (veya ilçe müdürlüğünün tercihine göre e posta yoluyla) ilçe stratejik planlama ekibinin incelemesi için İlçe Milli Eğitim Müdürlüğüne gönderiniz.</w:t>
      </w:r>
    </w:p>
    <w:p w14:paraId="257B81D9" w14:textId="77777777" w:rsidR="00DA64F8" w:rsidRDefault="00DA64F8">
      <w:pPr>
        <w:pStyle w:val="AklamaMetni"/>
      </w:pPr>
      <w:r>
        <w:t>İlçe stratejik planlama ekibinin incelemesinin ardından (varsa) eksikleri tamamlayınız.</w:t>
      </w:r>
    </w:p>
    <w:p w14:paraId="65BC60E2" w14:textId="4BB707BC" w:rsidR="00DA64F8" w:rsidRDefault="00DA64F8">
      <w:pPr>
        <w:pStyle w:val="AklamaMetni"/>
      </w:pPr>
      <w:r>
        <w:t>Stratejik planınızı resmi yazıyla İlçe Milli Eğitim Müdürlüğünün uygun görüşüne sununuz. Onayın ardından okulunuzun-kurumunuzun resmi internet sitesinde yayınlayınız.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47823B9C" w15:paraIdParent="2FD47C6D" w15:done="0"/>
  <w15:commentEx w15:paraId="27BA13AC" w15:done="0"/>
  <w15:commentEx w15:paraId="2236030E" w15:done="0"/>
  <w15:commentEx w15:paraId="5205DD2A" w15:done="0"/>
  <w15:commentEx w15:paraId="2853BF15" w15:done="0"/>
  <w15:commentEx w15:paraId="0CFF574D" w15:done="0"/>
  <w15:commentEx w15:paraId="4F55D4D5" w15:done="0"/>
  <w15:commentEx w15:paraId="371823F4"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0C68C5A4" w15:done="0"/>
  <w15:commentEx w15:paraId="58B25F0B"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07215" w14:textId="77777777" w:rsidR="00B24A52" w:rsidRDefault="00B24A52" w:rsidP="000C4EB0">
      <w:r>
        <w:separator/>
      </w:r>
    </w:p>
  </w:endnote>
  <w:endnote w:type="continuationSeparator" w:id="0">
    <w:p w14:paraId="427790F5" w14:textId="77777777" w:rsidR="00B24A52" w:rsidRDefault="00B24A52"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DA64F8" w:rsidRDefault="00DA64F8">
    <w:pPr>
      <w:pStyle w:val="AltBilgi"/>
      <w:jc w:val="center"/>
      <w:rPr>
        <w:caps/>
        <w:color w:val="4F81BD" w:themeColor="accent1"/>
      </w:rPr>
    </w:pPr>
  </w:p>
  <w:p w14:paraId="7D3834A8" w14:textId="77777777" w:rsidR="00DA64F8" w:rsidRDefault="00DA64F8">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5EEB2E95" w:rsidR="00DA64F8" w:rsidRPr="00944ACC" w:rsidRDefault="00DA64F8">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D80235">
      <w:rPr>
        <w:b/>
        <w:caps/>
        <w:noProof/>
        <w:color w:val="000000" w:themeColor="text1"/>
      </w:rPr>
      <w:t>24</w:t>
    </w:r>
    <w:r w:rsidRPr="00944ACC">
      <w:rPr>
        <w:b/>
        <w:caps/>
        <w:color w:val="000000" w:themeColor="text1"/>
      </w:rPr>
      <w:fldChar w:fldCharType="end"/>
    </w:r>
    <w:r>
      <w:rPr>
        <w:b/>
        <w:caps/>
        <w:color w:val="000000" w:themeColor="text1"/>
      </w:rPr>
      <w:t>-</w:t>
    </w:r>
  </w:p>
  <w:p w14:paraId="1A5BC653" w14:textId="77777777" w:rsidR="00DA64F8" w:rsidRDefault="00DA64F8">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5E4E" w14:textId="77777777" w:rsidR="00B24A52" w:rsidRDefault="00B24A52" w:rsidP="000C4EB0">
      <w:r>
        <w:separator/>
      </w:r>
    </w:p>
  </w:footnote>
  <w:footnote w:type="continuationSeparator" w:id="0">
    <w:p w14:paraId="4396E6E1" w14:textId="77777777" w:rsidR="00B24A52" w:rsidRDefault="00B24A52"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DA64F8" w:rsidRDefault="00DA64F8">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DA64F8" w:rsidRDefault="00DA64F8"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DA64F8" w:rsidRDefault="00DA64F8" w:rsidP="000C4EB0"/>
                </w:txbxContent>
              </v:textbox>
            </v:shape>
          </w:pict>
        </mc:Fallback>
      </mc:AlternateContent>
    </w:r>
  </w:p>
  <w:p w14:paraId="1B58D82F" w14:textId="77777777" w:rsidR="00DA64F8" w:rsidRDefault="00DA64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GE KAĞAN BULUT">
    <w15:presenceInfo w15:providerId="None" w15:userId="BİLGE KAĞAN BULUT"/>
  </w15:person>
  <w15:person w15:author="Yönetici">
    <w15:presenceInfo w15:providerId="None" w15:userId="Yöneti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2E3"/>
    <w:rsid w:val="002A58D9"/>
    <w:rsid w:val="002A5A40"/>
    <w:rsid w:val="002A6D33"/>
    <w:rsid w:val="002A7057"/>
    <w:rsid w:val="002A7770"/>
    <w:rsid w:val="002B35BB"/>
    <w:rsid w:val="002C3711"/>
    <w:rsid w:val="002C7A6E"/>
    <w:rsid w:val="002D0D06"/>
    <w:rsid w:val="002D16A2"/>
    <w:rsid w:val="002D2594"/>
    <w:rsid w:val="002D6D19"/>
    <w:rsid w:val="002E0BD4"/>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B62"/>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34DF7"/>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7288F"/>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5C79"/>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43E7"/>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5A9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23E8"/>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AF5CC2"/>
    <w:rsid w:val="00B03B76"/>
    <w:rsid w:val="00B053CC"/>
    <w:rsid w:val="00B0644B"/>
    <w:rsid w:val="00B12D76"/>
    <w:rsid w:val="00B1558D"/>
    <w:rsid w:val="00B158BE"/>
    <w:rsid w:val="00B21BBA"/>
    <w:rsid w:val="00B21DC6"/>
    <w:rsid w:val="00B222F3"/>
    <w:rsid w:val="00B24A52"/>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761C7"/>
    <w:rsid w:val="00B8256F"/>
    <w:rsid w:val="00B87EA7"/>
    <w:rsid w:val="00B94492"/>
    <w:rsid w:val="00BA2B91"/>
    <w:rsid w:val="00BA3B82"/>
    <w:rsid w:val="00BA5AFB"/>
    <w:rsid w:val="00BA655D"/>
    <w:rsid w:val="00BB1B89"/>
    <w:rsid w:val="00BB3920"/>
    <w:rsid w:val="00BB6527"/>
    <w:rsid w:val="00BB6A44"/>
    <w:rsid w:val="00BB7745"/>
    <w:rsid w:val="00BB776F"/>
    <w:rsid w:val="00BC4682"/>
    <w:rsid w:val="00BC5AE7"/>
    <w:rsid w:val="00BD1103"/>
    <w:rsid w:val="00BD2DE2"/>
    <w:rsid w:val="00BD5893"/>
    <w:rsid w:val="00BE01AE"/>
    <w:rsid w:val="00BE1ACC"/>
    <w:rsid w:val="00BE2753"/>
    <w:rsid w:val="00BE6AAE"/>
    <w:rsid w:val="00BF5542"/>
    <w:rsid w:val="00BF59D8"/>
    <w:rsid w:val="00C064EA"/>
    <w:rsid w:val="00C1291C"/>
    <w:rsid w:val="00C147B7"/>
    <w:rsid w:val="00C17EE3"/>
    <w:rsid w:val="00C233C1"/>
    <w:rsid w:val="00C23705"/>
    <w:rsid w:val="00C27BAB"/>
    <w:rsid w:val="00C30B6B"/>
    <w:rsid w:val="00C31A8B"/>
    <w:rsid w:val="00C33C97"/>
    <w:rsid w:val="00C359B8"/>
    <w:rsid w:val="00C36B66"/>
    <w:rsid w:val="00C403E3"/>
    <w:rsid w:val="00C41AED"/>
    <w:rsid w:val="00C42349"/>
    <w:rsid w:val="00C44267"/>
    <w:rsid w:val="00C46FCA"/>
    <w:rsid w:val="00C4788C"/>
    <w:rsid w:val="00C50227"/>
    <w:rsid w:val="00C535A6"/>
    <w:rsid w:val="00C5540F"/>
    <w:rsid w:val="00C57487"/>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529A"/>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0235"/>
    <w:rsid w:val="00D918E0"/>
    <w:rsid w:val="00D91EBB"/>
    <w:rsid w:val="00D94749"/>
    <w:rsid w:val="00DA32DF"/>
    <w:rsid w:val="00DA3B5D"/>
    <w:rsid w:val="00DA477C"/>
    <w:rsid w:val="00DA64F8"/>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362D0"/>
    <w:rsid w:val="00E421E9"/>
    <w:rsid w:val="00E425C5"/>
    <w:rsid w:val="00E426BB"/>
    <w:rsid w:val="00E43E88"/>
    <w:rsid w:val="00E4663E"/>
    <w:rsid w:val="00E46A8E"/>
    <w:rsid w:val="00E4741F"/>
    <w:rsid w:val="00E47B3E"/>
    <w:rsid w:val="00E5482E"/>
    <w:rsid w:val="00E56086"/>
    <w:rsid w:val="00E567A2"/>
    <w:rsid w:val="00E6134B"/>
    <w:rsid w:val="00E62E47"/>
    <w:rsid w:val="00E6409E"/>
    <w:rsid w:val="00E706D5"/>
    <w:rsid w:val="00E70A64"/>
    <w:rsid w:val="00E7551C"/>
    <w:rsid w:val="00E76845"/>
    <w:rsid w:val="00E7742C"/>
    <w:rsid w:val="00E80618"/>
    <w:rsid w:val="00E86CAB"/>
    <w:rsid w:val="00E945E3"/>
    <w:rsid w:val="00E97BBA"/>
    <w:rsid w:val="00EA0A10"/>
    <w:rsid w:val="00EA1DDD"/>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3DE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1"/>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BB6527"/>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KlavuzuTablo4-Vurgu2"/>
    <w:uiPriority w:val="49"/>
    <w:rsid w:val="00BB6527"/>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78027807">
      <w:bodyDiv w:val="1"/>
      <w:marLeft w:val="0"/>
      <w:marRight w:val="0"/>
      <w:marTop w:val="0"/>
      <w:marBottom w:val="0"/>
      <w:divBdr>
        <w:top w:val="none" w:sz="0" w:space="0" w:color="auto"/>
        <w:left w:val="none" w:sz="0" w:space="0" w:color="auto"/>
        <w:bottom w:val="none" w:sz="0" w:space="0" w:color="auto"/>
        <w:right w:val="none" w:sz="0" w:space="0" w:color="auto"/>
      </w:divBdr>
      <w:divsChild>
        <w:div w:id="402148331">
          <w:marLeft w:val="0"/>
          <w:marRight w:val="0"/>
          <w:marTop w:val="0"/>
          <w:marBottom w:val="0"/>
          <w:divBdr>
            <w:top w:val="none" w:sz="0" w:space="0" w:color="auto"/>
            <w:left w:val="none" w:sz="0" w:space="0" w:color="auto"/>
            <w:bottom w:val="none" w:sz="0" w:space="0" w:color="auto"/>
            <w:right w:val="none" w:sz="0" w:space="0" w:color="auto"/>
          </w:divBdr>
        </w:div>
      </w:divsChild>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2.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webSettings" Target="web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Layout" Target="diagrams/layout19.xml"/><Relationship Id="rId118" Type="http://schemas.openxmlformats.org/officeDocument/2006/relationships/fontTable" Target="fontTable.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image" Target="media/image3.jpeg"/><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microsoft.com/office/2011/relationships/people" Target="people.xml"/><Relationship Id="rId10" Type="http://schemas.microsoft.com/office/2011/relationships/commentsExtended" Target="commentsExtended.xml"/><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120" Type="http://schemas.openxmlformats.org/officeDocument/2006/relationships/theme" Target="theme/theme1.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footer" Target="footer1.xml"/><Relationship Id="rId30" Type="http://schemas.openxmlformats.org/officeDocument/2006/relationships/diagramData" Target="diagrams/data4.xml"/><Relationship Id="rId35" Type="http://schemas.openxmlformats.org/officeDocument/2006/relationships/image" Target="media/image4.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5</c:v>
                </c:pt>
                <c:pt idx="2">
                  <c:v>6</c:v>
                </c:pt>
                <c:pt idx="3">
                  <c:v>6</c:v>
                </c:pt>
                <c:pt idx="4">
                  <c:v>4</c:v>
                </c:pt>
                <c:pt idx="5">
                  <c:v>7</c:v>
                </c:pt>
                <c:pt idx="6">
                  <c:v>7</c:v>
                </c:pt>
                <c:pt idx="7">
                  <c:v>7</c:v>
                </c:pt>
                <c:pt idx="8">
                  <c:v>5</c:v>
                </c:pt>
                <c:pt idx="9">
                  <c:v>9</c:v>
                </c:pt>
                <c:pt idx="10">
                  <c:v>5</c:v>
                </c:pt>
                <c:pt idx="11">
                  <c:v>3</c:v>
                </c:pt>
                <c:pt idx="12">
                  <c:v>2</c:v>
                </c:pt>
              </c:numCache>
            </c:numRef>
          </c:val>
          <c:extLst>
            <c:ext xmlns:c16="http://schemas.microsoft.com/office/drawing/2014/chart" uri="{C3380CC4-5D6E-409C-BE32-E72D297353CC}">
              <c16:uniqueId val="{00000000-BAA2-4B61-AB14-24E4E0541532}"/>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1</c:v>
                </c:pt>
                <c:pt idx="2">
                  <c:v>1</c:v>
                </c:pt>
                <c:pt idx="3">
                  <c:v>3</c:v>
                </c:pt>
                <c:pt idx="4">
                  <c:v>2</c:v>
                </c:pt>
                <c:pt idx="5">
                  <c:v>2</c:v>
                </c:pt>
                <c:pt idx="6">
                  <c:v>1</c:v>
                </c:pt>
                <c:pt idx="7">
                  <c:v>1</c:v>
                </c:pt>
                <c:pt idx="8">
                  <c:v>0</c:v>
                </c:pt>
                <c:pt idx="9">
                  <c:v>2</c:v>
                </c:pt>
                <c:pt idx="10">
                  <c:v>0</c:v>
                </c:pt>
                <c:pt idx="11">
                  <c:v>1</c:v>
                </c:pt>
                <c:pt idx="12">
                  <c:v>0</c:v>
                </c:pt>
              </c:numCache>
            </c:numRef>
          </c:val>
          <c:extLst>
            <c:ext xmlns:c16="http://schemas.microsoft.com/office/drawing/2014/chart" uri="{C3380CC4-5D6E-409C-BE32-E72D297353CC}">
              <c16:uniqueId val="{00000001-BAA2-4B61-AB14-24E4E0541532}"/>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0</c:v>
                </c:pt>
                <c:pt idx="2">
                  <c:v>0</c:v>
                </c:pt>
                <c:pt idx="3">
                  <c:v>1</c:v>
                </c:pt>
                <c:pt idx="4">
                  <c:v>1</c:v>
                </c:pt>
                <c:pt idx="5">
                  <c:v>0</c:v>
                </c:pt>
                <c:pt idx="6">
                  <c:v>0</c:v>
                </c:pt>
                <c:pt idx="7">
                  <c:v>1</c:v>
                </c:pt>
                <c:pt idx="8">
                  <c:v>0</c:v>
                </c:pt>
                <c:pt idx="9">
                  <c:v>0</c:v>
                </c:pt>
                <c:pt idx="10">
                  <c:v>0</c:v>
                </c:pt>
                <c:pt idx="11">
                  <c:v>0</c:v>
                </c:pt>
                <c:pt idx="12">
                  <c:v>0</c:v>
                </c:pt>
              </c:numCache>
            </c:numRef>
          </c:val>
          <c:extLst>
            <c:ext xmlns:c16="http://schemas.microsoft.com/office/drawing/2014/chart" uri="{C3380CC4-5D6E-409C-BE32-E72D297353CC}">
              <c16:uniqueId val="{00000002-BAA2-4B61-AB14-24E4E0541532}"/>
            </c:ext>
          </c:extLst>
        </c:ser>
        <c:ser>
          <c:idx val="3"/>
          <c:order val="3"/>
          <c:tx>
            <c:strRef>
              <c:f>Sayfa1!$E$1</c:f>
              <c:strCache>
                <c:ptCount val="1"/>
                <c:pt idx="0">
                  <c:v>Sütun1</c:v>
                </c:pt>
              </c:strCache>
            </c:strRef>
          </c:tx>
          <c:spPr>
            <a:solidFill>
              <a:schemeClr val="accent4"/>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Sayfa1!$E$2:$E$14</c:f>
              <c:numCache>
                <c:formatCode>General</c:formatCode>
                <c:ptCount val="13"/>
              </c:numCache>
            </c:numRef>
          </c:val>
          <c:extLst>
            <c:ext xmlns:c16="http://schemas.microsoft.com/office/drawing/2014/chart" uri="{C3380CC4-5D6E-409C-BE32-E72D297353CC}">
              <c16:uniqueId val="{00000004-BAA2-4B61-AB14-24E4E0541532}"/>
            </c:ext>
          </c:extLst>
        </c:ser>
        <c:ser>
          <c:idx val="4"/>
          <c:order val="4"/>
          <c:tx>
            <c:strRef>
              <c:f>Sayfa1!$F$1</c:f>
              <c:strCache>
                <c:ptCount val="1"/>
                <c:pt idx="0">
                  <c:v>Sütun2</c:v>
                </c:pt>
              </c:strCache>
            </c:strRef>
          </c:tx>
          <c:spPr>
            <a:solidFill>
              <a:schemeClr val="accent5"/>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Sayfa1!$F$2:$F$14</c:f>
              <c:numCache>
                <c:formatCode>General</c:formatCode>
                <c:ptCount val="13"/>
              </c:numCache>
            </c:numRef>
          </c:val>
          <c:extLst>
            <c:ext xmlns:c16="http://schemas.microsoft.com/office/drawing/2014/chart" uri="{C3380CC4-5D6E-409C-BE32-E72D297353CC}">
              <c16:uniqueId val="{00000005-BAA2-4B61-AB14-24E4E0541532}"/>
            </c:ext>
          </c:extLst>
        </c:ser>
        <c:dLbls>
          <c:showLegendKey val="0"/>
          <c:showVal val="0"/>
          <c:showCatName val="0"/>
          <c:showSerName val="0"/>
          <c:showPercent val="0"/>
          <c:showBubbleSize val="0"/>
        </c:dLbls>
        <c:gapWidth val="182"/>
        <c:axId val="-143709440"/>
        <c:axId val="-143715968"/>
      </c:barChart>
      <c:catAx>
        <c:axId val="-14370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15968"/>
        <c:crosses val="autoZero"/>
        <c:auto val="1"/>
        <c:lblAlgn val="ctr"/>
        <c:lblOffset val="100"/>
        <c:noMultiLvlLbl val="0"/>
      </c:catAx>
      <c:valAx>
        <c:axId val="-14371596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94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2</c:v>
                </c:pt>
                <c:pt idx="7">
                  <c:v>4</c:v>
                </c:pt>
                <c:pt idx="8">
                  <c:v>6</c:v>
                </c:pt>
                <c:pt idx="9">
                  <c:v>2</c:v>
                </c:pt>
              </c:numCache>
            </c:numRef>
          </c:val>
          <c:extLst>
            <c:ext xmlns:c16="http://schemas.microsoft.com/office/drawing/2014/chart" uri="{C3380CC4-5D6E-409C-BE32-E72D297353CC}">
              <c16:uniqueId val="{00000000-BCC1-446B-B4AF-F4E684ABF070}"/>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2</c:v>
                </c:pt>
                <c:pt idx="2">
                  <c:v>5</c:v>
                </c:pt>
                <c:pt idx="3">
                  <c:v>2</c:v>
                </c:pt>
                <c:pt idx="4">
                  <c:v>2</c:v>
                </c:pt>
                <c:pt idx="5">
                  <c:v>2</c:v>
                </c:pt>
                <c:pt idx="6">
                  <c:v>5</c:v>
                </c:pt>
                <c:pt idx="7">
                  <c:v>2</c:v>
                </c:pt>
                <c:pt idx="8">
                  <c:v>2</c:v>
                </c:pt>
                <c:pt idx="9">
                  <c:v>5</c:v>
                </c:pt>
              </c:numCache>
            </c:numRef>
          </c:val>
          <c:extLst>
            <c:ext xmlns:c16="http://schemas.microsoft.com/office/drawing/2014/chart" uri="{C3380CC4-5D6E-409C-BE32-E72D297353CC}">
              <c16:uniqueId val="{00000001-BCC1-446B-B4AF-F4E684ABF070}"/>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1</c:v>
                </c:pt>
                <c:pt idx="2">
                  <c:v>2</c:v>
                </c:pt>
                <c:pt idx="3">
                  <c:v>2</c:v>
                </c:pt>
                <c:pt idx="4">
                  <c:v>3</c:v>
                </c:pt>
                <c:pt idx="5">
                  <c:v>0</c:v>
                </c:pt>
                <c:pt idx="6">
                  <c:v>5</c:v>
                </c:pt>
                <c:pt idx="7">
                  <c:v>2</c:v>
                </c:pt>
                <c:pt idx="8">
                  <c:v>1</c:v>
                </c:pt>
                <c:pt idx="9">
                  <c:v>2</c:v>
                </c:pt>
              </c:numCache>
            </c:numRef>
          </c:val>
          <c:extLst>
            <c:ext xmlns:c16="http://schemas.microsoft.com/office/drawing/2014/chart" uri="{C3380CC4-5D6E-409C-BE32-E72D297353CC}">
              <c16:uniqueId val="{00000002-BCC1-446B-B4AF-F4E684ABF070}"/>
            </c:ext>
          </c:extLst>
        </c:ser>
        <c:dLbls>
          <c:showLegendKey val="0"/>
          <c:showVal val="0"/>
          <c:showCatName val="0"/>
          <c:showSerName val="0"/>
          <c:showPercent val="0"/>
          <c:showBubbleSize val="0"/>
        </c:dLbls>
        <c:gapWidth val="182"/>
        <c:axId val="-143706720"/>
        <c:axId val="-143708896"/>
      </c:barChart>
      <c:catAx>
        <c:axId val="-1437067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08896"/>
        <c:crosses val="autoZero"/>
        <c:auto val="1"/>
        <c:lblAlgn val="ctr"/>
        <c:lblOffset val="100"/>
        <c:noMultiLvlLbl val="0"/>
      </c:catAx>
      <c:valAx>
        <c:axId val="-14370889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67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8</c:v>
                </c:pt>
                <c:pt idx="1">
                  <c:v>7</c:v>
                </c:pt>
                <c:pt idx="2">
                  <c:v>7</c:v>
                </c:pt>
                <c:pt idx="3">
                  <c:v>7</c:v>
                </c:pt>
                <c:pt idx="4">
                  <c:v>7</c:v>
                </c:pt>
                <c:pt idx="5">
                  <c:v>6</c:v>
                </c:pt>
                <c:pt idx="6">
                  <c:v>6</c:v>
                </c:pt>
                <c:pt idx="7">
                  <c:v>7</c:v>
                </c:pt>
                <c:pt idx="8">
                  <c:v>7</c:v>
                </c:pt>
                <c:pt idx="9">
                  <c:v>6</c:v>
                </c:pt>
                <c:pt idx="10">
                  <c:v>6</c:v>
                </c:pt>
                <c:pt idx="11">
                  <c:v>8</c:v>
                </c:pt>
                <c:pt idx="12">
                  <c:v>8</c:v>
                </c:pt>
                <c:pt idx="13">
                  <c:v>8</c:v>
                </c:pt>
                <c:pt idx="14">
                  <c:v>7</c:v>
                </c:pt>
                <c:pt idx="15">
                  <c:v>7</c:v>
                </c:pt>
                <c:pt idx="16">
                  <c:v>7</c:v>
                </c:pt>
                <c:pt idx="17">
                  <c:v>7</c:v>
                </c:pt>
                <c:pt idx="18">
                  <c:v>7</c:v>
                </c:pt>
                <c:pt idx="19">
                  <c:v>7</c:v>
                </c:pt>
                <c:pt idx="20">
                  <c:v>6</c:v>
                </c:pt>
              </c:numCache>
            </c:numRef>
          </c:val>
          <c:extLst>
            <c:ext xmlns:c16="http://schemas.microsoft.com/office/drawing/2014/chart" uri="{C3380CC4-5D6E-409C-BE32-E72D297353CC}">
              <c16:uniqueId val="{00000000-0A64-4732-8585-DF4D0BBFE676}"/>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1</c:v>
                </c:pt>
                <c:pt idx="2">
                  <c:v>1</c:v>
                </c:pt>
                <c:pt idx="3">
                  <c:v>1</c:v>
                </c:pt>
                <c:pt idx="4">
                  <c:v>1</c:v>
                </c:pt>
                <c:pt idx="5">
                  <c:v>2</c:v>
                </c:pt>
                <c:pt idx="6">
                  <c:v>2</c:v>
                </c:pt>
                <c:pt idx="7">
                  <c:v>1</c:v>
                </c:pt>
                <c:pt idx="8">
                  <c:v>1</c:v>
                </c:pt>
                <c:pt idx="9">
                  <c:v>2</c:v>
                </c:pt>
                <c:pt idx="10">
                  <c:v>2</c:v>
                </c:pt>
                <c:pt idx="14">
                  <c:v>1</c:v>
                </c:pt>
                <c:pt idx="15">
                  <c:v>1</c:v>
                </c:pt>
                <c:pt idx="16">
                  <c:v>1</c:v>
                </c:pt>
                <c:pt idx="17">
                  <c:v>1</c:v>
                </c:pt>
                <c:pt idx="18">
                  <c:v>1</c:v>
                </c:pt>
                <c:pt idx="19">
                  <c:v>1</c:v>
                </c:pt>
                <c:pt idx="20">
                  <c:v>2</c:v>
                </c:pt>
              </c:numCache>
            </c:numRef>
          </c:val>
          <c:extLst>
            <c:ext xmlns:c16="http://schemas.microsoft.com/office/drawing/2014/chart" uri="{C3380CC4-5D6E-409C-BE32-E72D297353CC}">
              <c16:uniqueId val="{00000001-0A64-4732-8585-DF4D0BBFE676}"/>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numCache>
            </c:numRef>
          </c:val>
          <c:extLst>
            <c:ext xmlns:c16="http://schemas.microsoft.com/office/drawing/2014/chart" uri="{C3380CC4-5D6E-409C-BE32-E72D297353CC}">
              <c16:uniqueId val="{00000002-0A64-4732-8585-DF4D0BBFE676}"/>
            </c:ext>
          </c:extLst>
        </c:ser>
        <c:dLbls>
          <c:showLegendKey val="0"/>
          <c:showVal val="0"/>
          <c:showCatName val="0"/>
          <c:showSerName val="0"/>
          <c:showPercent val="0"/>
          <c:showBubbleSize val="0"/>
        </c:dLbls>
        <c:gapWidth val="182"/>
        <c:axId val="-143714880"/>
        <c:axId val="-143706176"/>
      </c:barChart>
      <c:catAx>
        <c:axId val="-143714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43706176"/>
        <c:crosses val="autoZero"/>
        <c:auto val="0"/>
        <c:lblAlgn val="ctr"/>
        <c:lblOffset val="100"/>
        <c:noMultiLvlLbl val="0"/>
      </c:catAx>
      <c:valAx>
        <c:axId val="-143706176"/>
        <c:scaling>
          <c:orientation val="minMax"/>
          <c:max val="1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2</c:v>
                </c:pt>
                <c:pt idx="1">
                  <c:v>4</c:v>
                </c:pt>
                <c:pt idx="2">
                  <c:v>5</c:v>
                </c:pt>
                <c:pt idx="3">
                  <c:v>7</c:v>
                </c:pt>
                <c:pt idx="4">
                  <c:v>9</c:v>
                </c:pt>
                <c:pt idx="5">
                  <c:v>7</c:v>
                </c:pt>
                <c:pt idx="6">
                  <c:v>10</c:v>
                </c:pt>
                <c:pt idx="7">
                  <c:v>6</c:v>
                </c:pt>
                <c:pt idx="8">
                  <c:v>10</c:v>
                </c:pt>
                <c:pt idx="9">
                  <c:v>2</c:v>
                </c:pt>
                <c:pt idx="10">
                  <c:v>2</c:v>
                </c:pt>
              </c:numCache>
            </c:numRef>
          </c:val>
          <c:extLst>
            <c:ext xmlns:c16="http://schemas.microsoft.com/office/drawing/2014/chart" uri="{C3380CC4-5D6E-409C-BE32-E72D297353CC}">
              <c16:uniqueId val="{00000000-E00B-4B9E-8341-6D1BDB1D49FF}"/>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c:v>
                </c:pt>
                <c:pt idx="1">
                  <c:v>1</c:v>
                </c:pt>
                <c:pt idx="2">
                  <c:v>1</c:v>
                </c:pt>
                <c:pt idx="3">
                  <c:v>0</c:v>
                </c:pt>
                <c:pt idx="4">
                  <c:v>2</c:v>
                </c:pt>
                <c:pt idx="5">
                  <c:v>2</c:v>
                </c:pt>
                <c:pt idx="6">
                  <c:v>1</c:v>
                </c:pt>
                <c:pt idx="7">
                  <c:v>1</c:v>
                </c:pt>
                <c:pt idx="8">
                  <c:v>5</c:v>
                </c:pt>
                <c:pt idx="9">
                  <c:v>1</c:v>
                </c:pt>
                <c:pt idx="10">
                  <c:v>0</c:v>
                </c:pt>
              </c:numCache>
            </c:numRef>
          </c:val>
          <c:extLst>
            <c:ext xmlns:c16="http://schemas.microsoft.com/office/drawing/2014/chart" uri="{C3380CC4-5D6E-409C-BE32-E72D297353CC}">
              <c16:uniqueId val="{00000001-E00B-4B9E-8341-6D1BDB1D49FF}"/>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0</c:v>
                </c:pt>
                <c:pt idx="2">
                  <c:v>2</c:v>
                </c:pt>
                <c:pt idx="3">
                  <c:v>1</c:v>
                </c:pt>
                <c:pt idx="4">
                  <c:v>1</c:v>
                </c:pt>
                <c:pt idx="5">
                  <c:v>2</c:v>
                </c:pt>
                <c:pt idx="6">
                  <c:v>1</c:v>
                </c:pt>
                <c:pt idx="7">
                  <c:v>1</c:v>
                </c:pt>
                <c:pt idx="8">
                  <c:v>0</c:v>
                </c:pt>
                <c:pt idx="9">
                  <c:v>2</c:v>
                </c:pt>
                <c:pt idx="10">
                  <c:v>0</c:v>
                </c:pt>
              </c:numCache>
            </c:numRef>
          </c:val>
          <c:extLst>
            <c:ext xmlns:c16="http://schemas.microsoft.com/office/drawing/2014/chart" uri="{C3380CC4-5D6E-409C-BE32-E72D297353CC}">
              <c16:uniqueId val="{00000002-E00B-4B9E-8341-6D1BDB1D49FF}"/>
            </c:ext>
          </c:extLst>
        </c:ser>
        <c:dLbls>
          <c:showLegendKey val="0"/>
          <c:showVal val="0"/>
          <c:showCatName val="0"/>
          <c:showSerName val="0"/>
          <c:showPercent val="0"/>
          <c:showBubbleSize val="0"/>
        </c:dLbls>
        <c:gapWidth val="182"/>
        <c:axId val="-143715424"/>
        <c:axId val="-385932064"/>
      </c:barChart>
      <c:catAx>
        <c:axId val="-14371542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85932064"/>
        <c:crosses val="autoZero"/>
        <c:auto val="1"/>
        <c:lblAlgn val="ctr"/>
        <c:lblOffset val="100"/>
        <c:noMultiLvlLbl val="0"/>
      </c:catAx>
      <c:valAx>
        <c:axId val="-385932064"/>
        <c:scaling>
          <c:orientation val="minMax"/>
          <c:max val="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5424"/>
        <c:crosses val="autoZero"/>
        <c:crossBetween val="between"/>
        <c:majorUnit val="2"/>
      </c:valAx>
      <c:spPr>
        <a:noFill/>
        <a:ln w="6350">
          <a:solidFill>
            <a:srgbClr val="C0000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60</c:v>
                </c:pt>
                <c:pt idx="1">
                  <c:v>77</c:v>
                </c:pt>
                <c:pt idx="2">
                  <c:v>50</c:v>
                </c:pt>
                <c:pt idx="3">
                  <c:v>84</c:v>
                </c:pt>
                <c:pt idx="4">
                  <c:v>67</c:v>
                </c:pt>
                <c:pt idx="5">
                  <c:v>55</c:v>
                </c:pt>
                <c:pt idx="6">
                  <c:v>61</c:v>
                </c:pt>
                <c:pt idx="7">
                  <c:v>75</c:v>
                </c:pt>
              </c:numCache>
            </c:numRef>
          </c:val>
          <c:extLst>
            <c:ext xmlns:c16="http://schemas.microsoft.com/office/drawing/2014/chart" uri="{C3380CC4-5D6E-409C-BE32-E72D297353CC}">
              <c16:uniqueId val="{00000000-A4DB-4FEE-B7EF-574717F56F69}"/>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19</c:v>
                </c:pt>
                <c:pt idx="1">
                  <c:v>8</c:v>
                </c:pt>
                <c:pt idx="2">
                  <c:v>22</c:v>
                </c:pt>
                <c:pt idx="3">
                  <c:v>5</c:v>
                </c:pt>
                <c:pt idx="4">
                  <c:v>15</c:v>
                </c:pt>
                <c:pt idx="5">
                  <c:v>25</c:v>
                </c:pt>
                <c:pt idx="6">
                  <c:v>12</c:v>
                </c:pt>
                <c:pt idx="7">
                  <c:v>10</c:v>
                </c:pt>
              </c:numCache>
            </c:numRef>
          </c:val>
          <c:extLst>
            <c:ext xmlns:c16="http://schemas.microsoft.com/office/drawing/2014/chart" uri="{C3380CC4-5D6E-409C-BE32-E72D297353CC}">
              <c16:uniqueId val="{00000001-A4DB-4FEE-B7EF-574717F56F69}"/>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13</c:v>
                </c:pt>
                <c:pt idx="1">
                  <c:v>7</c:v>
                </c:pt>
                <c:pt idx="2">
                  <c:v>20</c:v>
                </c:pt>
                <c:pt idx="3">
                  <c:v>3</c:v>
                </c:pt>
                <c:pt idx="4">
                  <c:v>10</c:v>
                </c:pt>
                <c:pt idx="5">
                  <c:v>12</c:v>
                </c:pt>
                <c:pt idx="6">
                  <c:v>19</c:v>
                </c:pt>
                <c:pt idx="7">
                  <c:v>7</c:v>
                </c:pt>
              </c:numCache>
            </c:numRef>
          </c:val>
          <c:extLst>
            <c:ext xmlns:c16="http://schemas.microsoft.com/office/drawing/2014/chart" uri="{C3380CC4-5D6E-409C-BE32-E72D297353CC}">
              <c16:uniqueId val="{00000002-A4DB-4FEE-B7EF-574717F56F69}"/>
            </c:ext>
          </c:extLst>
        </c:ser>
        <c:ser>
          <c:idx val="3"/>
          <c:order val="3"/>
          <c:tx>
            <c:strRef>
              <c:f>Sayfa1!$E$1</c:f>
              <c:strCache>
                <c:ptCount val="1"/>
                <c:pt idx="0">
                  <c:v>Sütun1</c:v>
                </c:pt>
              </c:strCache>
            </c:strRef>
          </c:tx>
          <c:spPr>
            <a:solidFill>
              <a:schemeClr val="accent4"/>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Sayfa1!$E$2:$E$9</c:f>
              <c:numCache>
                <c:formatCode>General</c:formatCode>
                <c:ptCount val="8"/>
                <c:pt idx="0">
                  <c:v>92</c:v>
                </c:pt>
                <c:pt idx="1">
                  <c:v>92</c:v>
                </c:pt>
                <c:pt idx="2">
                  <c:v>92</c:v>
                </c:pt>
                <c:pt idx="3">
                  <c:v>92</c:v>
                </c:pt>
                <c:pt idx="4">
                  <c:v>92</c:v>
                </c:pt>
                <c:pt idx="5">
                  <c:v>92</c:v>
                </c:pt>
                <c:pt idx="6">
                  <c:v>92</c:v>
                </c:pt>
                <c:pt idx="7">
                  <c:v>92</c:v>
                </c:pt>
              </c:numCache>
            </c:numRef>
          </c:val>
          <c:extLst>
            <c:ext xmlns:c16="http://schemas.microsoft.com/office/drawing/2014/chart" uri="{C3380CC4-5D6E-409C-BE32-E72D297353CC}">
              <c16:uniqueId val="{00000003-A4DB-4FEE-B7EF-574717F56F69}"/>
            </c:ext>
          </c:extLst>
        </c:ser>
        <c:dLbls>
          <c:showLegendKey val="0"/>
          <c:showVal val="0"/>
          <c:showCatName val="0"/>
          <c:showSerName val="0"/>
          <c:showPercent val="0"/>
          <c:showBubbleSize val="0"/>
        </c:dLbls>
        <c:gapWidth val="182"/>
        <c:axId val="-385935328"/>
        <c:axId val="-385930976"/>
      </c:barChart>
      <c:catAx>
        <c:axId val="-385935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30976"/>
        <c:crosses val="autoZero"/>
        <c:auto val="1"/>
        <c:lblAlgn val="ctr"/>
        <c:lblOffset val="100"/>
        <c:noMultiLvlLbl val="0"/>
      </c:catAx>
      <c:valAx>
        <c:axId val="-385930976"/>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35328"/>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42</c:v>
                </c:pt>
                <c:pt idx="1">
                  <c:v>38</c:v>
                </c:pt>
                <c:pt idx="2">
                  <c:v>46</c:v>
                </c:pt>
                <c:pt idx="3">
                  <c:v>52</c:v>
                </c:pt>
                <c:pt idx="4">
                  <c:v>58</c:v>
                </c:pt>
                <c:pt idx="5">
                  <c:v>13</c:v>
                </c:pt>
                <c:pt idx="6">
                  <c:v>42</c:v>
                </c:pt>
                <c:pt idx="7">
                  <c:v>38</c:v>
                </c:pt>
                <c:pt idx="8">
                  <c:v>46</c:v>
                </c:pt>
                <c:pt idx="9">
                  <c:v>52</c:v>
                </c:pt>
                <c:pt idx="10">
                  <c:v>58</c:v>
                </c:pt>
                <c:pt idx="11">
                  <c:v>55</c:v>
                </c:pt>
                <c:pt idx="12">
                  <c:v>42</c:v>
                </c:pt>
                <c:pt idx="13">
                  <c:v>38</c:v>
                </c:pt>
                <c:pt idx="14">
                  <c:v>46</c:v>
                </c:pt>
                <c:pt idx="15">
                  <c:v>52</c:v>
                </c:pt>
                <c:pt idx="16">
                  <c:v>58</c:v>
                </c:pt>
                <c:pt idx="17">
                  <c:v>13</c:v>
                </c:pt>
                <c:pt idx="18">
                  <c:v>42</c:v>
                </c:pt>
                <c:pt idx="19">
                  <c:v>38</c:v>
                </c:pt>
                <c:pt idx="20">
                  <c:v>46</c:v>
                </c:pt>
                <c:pt idx="21">
                  <c:v>52</c:v>
                </c:pt>
                <c:pt idx="22">
                  <c:v>58</c:v>
                </c:pt>
                <c:pt idx="23">
                  <c:v>13</c:v>
                </c:pt>
                <c:pt idx="24">
                  <c:v>66</c:v>
                </c:pt>
                <c:pt idx="25">
                  <c:v>75</c:v>
                </c:pt>
              </c:numCache>
            </c:numRef>
          </c:val>
          <c:extLst>
            <c:ext xmlns:c16="http://schemas.microsoft.com/office/drawing/2014/chart" uri="{C3380CC4-5D6E-409C-BE32-E72D297353CC}">
              <c16:uniqueId val="{00000000-D3DE-4105-A88B-8E1481836B57}"/>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D3DE-4105-A88B-8E1481836B57}"/>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22</c:v>
                </c:pt>
                <c:pt idx="1">
                  <c:v>30</c:v>
                </c:pt>
                <c:pt idx="2">
                  <c:v>21</c:v>
                </c:pt>
                <c:pt idx="3">
                  <c:v>18</c:v>
                </c:pt>
                <c:pt idx="4">
                  <c:v>16</c:v>
                </c:pt>
                <c:pt idx="5">
                  <c:v>2</c:v>
                </c:pt>
                <c:pt idx="6">
                  <c:v>22</c:v>
                </c:pt>
                <c:pt idx="7">
                  <c:v>30</c:v>
                </c:pt>
                <c:pt idx="8">
                  <c:v>21</c:v>
                </c:pt>
                <c:pt idx="9">
                  <c:v>18</c:v>
                </c:pt>
                <c:pt idx="10">
                  <c:v>16</c:v>
                </c:pt>
                <c:pt idx="11">
                  <c:v>14</c:v>
                </c:pt>
                <c:pt idx="12">
                  <c:v>22</c:v>
                </c:pt>
                <c:pt idx="13">
                  <c:v>30</c:v>
                </c:pt>
                <c:pt idx="14">
                  <c:v>21</c:v>
                </c:pt>
                <c:pt idx="15">
                  <c:v>18</c:v>
                </c:pt>
                <c:pt idx="16">
                  <c:v>16</c:v>
                </c:pt>
                <c:pt idx="17">
                  <c:v>2</c:v>
                </c:pt>
                <c:pt idx="18">
                  <c:v>22</c:v>
                </c:pt>
                <c:pt idx="19">
                  <c:v>30</c:v>
                </c:pt>
                <c:pt idx="20">
                  <c:v>21</c:v>
                </c:pt>
                <c:pt idx="21">
                  <c:v>18</c:v>
                </c:pt>
                <c:pt idx="22">
                  <c:v>16</c:v>
                </c:pt>
                <c:pt idx="23">
                  <c:v>2</c:v>
                </c:pt>
                <c:pt idx="25">
                  <c:v>5</c:v>
                </c:pt>
              </c:numCache>
            </c:numRef>
          </c:val>
          <c:extLst>
            <c:ext xmlns:c16="http://schemas.microsoft.com/office/drawing/2014/chart" uri="{C3380CC4-5D6E-409C-BE32-E72D297353CC}">
              <c16:uniqueId val="{00000002-D3DE-4105-A88B-8E1481836B57}"/>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D3DE-4105-A88B-8E1481836B57}"/>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D3DE-4105-A88B-8E1481836B57}"/>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28</c:v>
                </c:pt>
                <c:pt idx="1">
                  <c:v>24</c:v>
                </c:pt>
                <c:pt idx="2">
                  <c:v>25</c:v>
                </c:pt>
                <c:pt idx="3">
                  <c:v>22</c:v>
                </c:pt>
                <c:pt idx="4">
                  <c:v>18</c:v>
                </c:pt>
                <c:pt idx="5">
                  <c:v>4</c:v>
                </c:pt>
                <c:pt idx="6">
                  <c:v>28</c:v>
                </c:pt>
                <c:pt idx="7">
                  <c:v>24</c:v>
                </c:pt>
                <c:pt idx="8">
                  <c:v>25</c:v>
                </c:pt>
                <c:pt idx="9">
                  <c:v>22</c:v>
                </c:pt>
                <c:pt idx="10">
                  <c:v>18</c:v>
                </c:pt>
                <c:pt idx="11">
                  <c:v>23</c:v>
                </c:pt>
                <c:pt idx="12">
                  <c:v>28</c:v>
                </c:pt>
                <c:pt idx="13">
                  <c:v>24</c:v>
                </c:pt>
                <c:pt idx="14">
                  <c:v>25</c:v>
                </c:pt>
                <c:pt idx="15">
                  <c:v>22</c:v>
                </c:pt>
                <c:pt idx="16">
                  <c:v>18</c:v>
                </c:pt>
                <c:pt idx="17">
                  <c:v>4</c:v>
                </c:pt>
                <c:pt idx="18">
                  <c:v>28</c:v>
                </c:pt>
                <c:pt idx="19">
                  <c:v>24</c:v>
                </c:pt>
                <c:pt idx="20">
                  <c:v>25</c:v>
                </c:pt>
                <c:pt idx="21">
                  <c:v>22</c:v>
                </c:pt>
                <c:pt idx="22">
                  <c:v>18</c:v>
                </c:pt>
                <c:pt idx="23">
                  <c:v>4</c:v>
                </c:pt>
                <c:pt idx="24">
                  <c:v>26</c:v>
                </c:pt>
                <c:pt idx="25">
                  <c:v>12</c:v>
                </c:pt>
              </c:numCache>
            </c:numRef>
          </c:val>
          <c:extLst>
            <c:ext xmlns:c16="http://schemas.microsoft.com/office/drawing/2014/chart" uri="{C3380CC4-5D6E-409C-BE32-E72D297353CC}">
              <c16:uniqueId val="{00000005-D3DE-4105-A88B-8E1481836B57}"/>
            </c:ext>
          </c:extLst>
        </c:ser>
        <c:dLbls>
          <c:showLegendKey val="0"/>
          <c:showVal val="0"/>
          <c:showCatName val="0"/>
          <c:showSerName val="0"/>
          <c:showPercent val="0"/>
          <c:showBubbleSize val="0"/>
        </c:dLbls>
        <c:gapWidth val="182"/>
        <c:axId val="-385927712"/>
        <c:axId val="-385924448"/>
      </c:barChart>
      <c:catAx>
        <c:axId val="-385927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24448"/>
        <c:crosses val="autoZero"/>
        <c:auto val="1"/>
        <c:lblAlgn val="ctr"/>
        <c:lblOffset val="100"/>
        <c:noMultiLvlLbl val="0"/>
      </c:catAx>
      <c:valAx>
        <c:axId val="-385924448"/>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27712"/>
        <c:crosses val="autoZero"/>
        <c:crossBetween val="between"/>
        <c:majorUnit val="1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499AE4-0041-4ABE-9D09-B5B60B9D8417}" type="presOf" srcId="{BDBF99DF-0B36-4C9A-899F-AEA5652BFC10}" destId="{20C95AB1-304B-4E67-8770-C119D9541A12}" srcOrd="0" destOrd="0" presId="urn:microsoft.com/office/officeart/2005/8/layout/vList2"/>
    <dgm:cxn modelId="{B643CA77-345D-405C-B09E-5F478EE627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DF98442-5EDE-4806-9F50-EAB1E8E8B4C5}" type="presOf" srcId="{BDBF99DF-0B36-4C9A-899F-AEA5652BFC10}" destId="{20C95AB1-304B-4E67-8770-C119D9541A12}" srcOrd="0" destOrd="0" presId="urn:microsoft.com/office/officeart/2005/8/layout/vList2"/>
    <dgm:cxn modelId="{6016141E-43B6-42AE-B17F-A133D1602F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D354F0-FEDC-4857-BAB3-AD9A6B39F5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F3749C-DBB3-4A18-BDDF-E5107610C0CD}" type="presOf" srcId="{DC6A5C6C-A6FD-441A-BC41-D4E26F557628}" destId="{5C76E221-16AB-460C-B01F-31CE522C0E51}" srcOrd="0" destOrd="0" presId="urn:microsoft.com/office/officeart/2005/8/layout/vList2"/>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F48B73-8A43-45CB-94D6-021866A52A63}" type="presOf" srcId="{BDBF99DF-0B36-4C9A-899F-AEA5652BFC10}" destId="{20C95AB1-304B-4E67-8770-C119D9541A12}" srcOrd="0" destOrd="0" presId="urn:microsoft.com/office/officeart/2005/8/layout/vList2"/>
    <dgm:cxn modelId="{8187A73E-9AAF-454A-9A34-4BAA7AEA56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5F23B4D-2E38-4F42-886A-ACB83368E804}" type="presOf" srcId="{BDBF99DF-0B36-4C9A-899F-AEA5652BFC10}" destId="{20C95AB1-304B-4E67-8770-C119D9541A12}" srcOrd="0" destOrd="0" presId="urn:microsoft.com/office/officeart/2005/8/layout/vList2"/>
    <dgm:cxn modelId="{48977AF9-360D-44F3-99B4-1DBEC45944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12D38C-0226-4D31-AC3B-F4696D438B0A}" type="presOf" srcId="{DC6A5C6C-A6FD-441A-BC41-D4E26F557628}" destId="{5C76E221-16AB-460C-B01F-31CE522C0E51}" srcOrd="0" destOrd="0" presId="urn:microsoft.com/office/officeart/2005/8/layout/vList2"/>
    <dgm:cxn modelId="{1C868776-6A38-45E4-AEA5-D54929299F1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94960C-81FB-4EBF-A0CE-9C3E751DF91D}" type="presOf" srcId="{DC6A5C6C-A6FD-441A-BC41-D4E26F557628}" destId="{5C76E221-16AB-460C-B01F-31CE522C0E51}" srcOrd="0" destOrd="0" presId="urn:microsoft.com/office/officeart/2005/8/layout/vList2"/>
    <dgm:cxn modelId="{31450281-30A0-48AB-B945-5604AF0904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578CB3-FF03-49EB-AB3E-5058E2D015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8A70E3-199C-429C-BDF2-38A4A9FF1442}" type="presOf" srcId="{BDBF99DF-0B36-4C9A-899F-AEA5652BFC10}" destId="{20C95AB1-304B-4E67-8770-C119D9541A12}" srcOrd="0" destOrd="0" presId="urn:microsoft.com/office/officeart/2005/8/layout/vList2"/>
    <dgm:cxn modelId="{D8AA22DF-3BD5-4FC9-AC06-0855DBC733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EAF8DA-4658-4BC3-8265-8CCB59E6EB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973948-5BA4-47CD-82F1-45D42042E7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8423BE-AD25-4750-96FF-F62E67BA4FFF}" type="presOf" srcId="{BDBF99DF-0B36-4C9A-899F-AEA5652BFC10}" destId="{20C95AB1-304B-4E67-8770-C119D9541A12}" srcOrd="0" destOrd="0" presId="urn:microsoft.com/office/officeart/2005/8/layout/vList2"/>
    <dgm:cxn modelId="{CC8FE8C7-F6CA-4322-872A-72297D6DBA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8E1A16-2259-459C-A9BF-DDD85046851D}" type="presOf" srcId="{DC6A5C6C-A6FD-441A-BC41-D4E26F557628}" destId="{5C76E221-16AB-460C-B01F-31CE522C0E51}" srcOrd="0" destOrd="0" presId="urn:microsoft.com/office/officeart/2005/8/layout/vList2"/>
    <dgm:cxn modelId="{7D30A162-6A62-4B90-A080-A68C52EF94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4F9013-F594-4D7A-BE06-8BA3B4BCB5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63FDDCC9-87B3-4DCD-9F93-CF7BB0BFBEA7}" type="presOf" srcId="{FA1BDD09-DBE8-4440-A615-BEF98794ABB8}" destId="{BA58F975-1A99-4681-A429-BFD4997347F6}"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86685B99-60BA-4B15-93E1-73705962A0D2}"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90A619E-1153-4816-8352-A5E927B34D75}" type="presOf" srcId="{6386F8C1-36F6-4DF1-A941-506E49A36DC2}" destId="{0D980642-4A32-450F-A5CE-08B5B275E3B2}" srcOrd="0" destOrd="0" presId="urn:microsoft.com/office/officeart/2005/8/layout/hierarchy1"/>
    <dgm:cxn modelId="{DF506A9C-B38B-4B10-BB12-CFA67709782E}" type="presOf" srcId="{C3F5A074-B287-43D0-B456-DD7887C46EE7}" destId="{0F9A4A4D-7845-44E1-9198-FF5105103711}" srcOrd="0" destOrd="0" presId="urn:microsoft.com/office/officeart/2005/8/layout/hierarchy1"/>
    <dgm:cxn modelId="{166CB56D-51ED-496D-B271-F50FEC6E6E7E}" type="presOf" srcId="{08209E99-50E4-412A-AD89-16F776850B40}" destId="{D68AE7C3-96F2-449D-BF58-91F70123CFEB}" srcOrd="0" destOrd="0" presId="urn:microsoft.com/office/officeart/2005/8/layout/hierarchy1"/>
    <dgm:cxn modelId="{047572AF-70E0-4967-88EE-829C6DE44923}" type="presOf" srcId="{3711809D-C6BC-4D75-A791-D1382A7A04D6}" destId="{C087B052-B997-48E8-8328-8E6AAC11B73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CEBFEDBD-8DF3-47AD-AE27-C467F681D273}" type="presOf" srcId="{63CFB271-7E2D-44F9-8C79-D3F1FEFC766A}" destId="{B1D42902-60FA-4BA4-9F5A-2CD7EC7FF6E6}" srcOrd="0" destOrd="0" presId="urn:microsoft.com/office/officeart/2005/8/layout/hierarchy1"/>
    <dgm:cxn modelId="{EA7A27B7-E851-4246-BFCF-FD8B3A93568E}" type="presOf" srcId="{F60CFCC6-B09C-4C08-BEC8-9D1149E3A46D}" destId="{1CE97110-BBBA-4C03-A598-C12840CF597D}" srcOrd="0" destOrd="0" presId="urn:microsoft.com/office/officeart/2005/8/layout/hierarchy1"/>
    <dgm:cxn modelId="{9726FFC7-E0D1-4E2B-8CF3-6826DCBDFA25}" type="presOf" srcId="{6C44395B-531E-43EE-ADF3-38A6EFD4C5D5}" destId="{DE6D1B9E-DF9D-4206-90A4-62C3F27EFAD0}" srcOrd="0" destOrd="0" presId="urn:microsoft.com/office/officeart/2005/8/layout/hierarchy1"/>
    <dgm:cxn modelId="{073CF720-BAF0-4D2C-B098-C91CA7C283E0}" type="presOf" srcId="{BC142BFD-CED4-42EA-AFD8-1544438F76E0}" destId="{66A2A8C1-3B7C-4D36-A00A-9C53871160BD}" srcOrd="0" destOrd="0" presId="urn:microsoft.com/office/officeart/2005/8/layout/hierarchy1"/>
    <dgm:cxn modelId="{F251C247-A7D0-406A-9E7F-DDFAC8EC4EBE}" type="presOf" srcId="{57C2CA10-C864-4A97-AFAC-F0C45C5C6768}" destId="{EEC82BA3-BF24-4ED2-8522-D5E3E1354604}" srcOrd="0" destOrd="0" presId="urn:microsoft.com/office/officeart/2005/8/layout/hierarchy1"/>
    <dgm:cxn modelId="{6BBF6CF1-959D-4B08-B116-2516DEC71027}" type="presOf" srcId="{D8939CAC-70A2-4D7C-9567-364C0941B518}" destId="{873FB967-8265-409E-B5AA-D59480DAF07E}" srcOrd="0" destOrd="0" presId="urn:microsoft.com/office/officeart/2005/8/layout/hierarchy1"/>
    <dgm:cxn modelId="{FAC4F895-E7CD-4A2E-ACB7-1D3EFADC9540}"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7A93AD15-252E-4B08-B2DE-8D4AD4830C70}" type="presOf" srcId="{E9E1F9E9-BC62-42E7-B2BA-F5AFC4ADE34B}" destId="{55B0065C-6EB5-4701-BF50-81A5F4961077}" srcOrd="0" destOrd="0" presId="urn:microsoft.com/office/officeart/2005/8/layout/hierarchy1"/>
    <dgm:cxn modelId="{B9682C44-28F6-4D51-8B3F-8368C6BED053}" type="presParOf" srcId="{EEC82BA3-BF24-4ED2-8522-D5E3E1354604}" destId="{619520C8-65D0-47A4-8284-1C29E82FB572}" srcOrd="0" destOrd="0" presId="urn:microsoft.com/office/officeart/2005/8/layout/hierarchy1"/>
    <dgm:cxn modelId="{E417FF0B-0C9B-435D-AA44-5C87A10DA8A7}" type="presParOf" srcId="{619520C8-65D0-47A4-8284-1C29E82FB572}" destId="{99BD0A01-A0F8-4D9E-B5EC-0D9CB20F1672}" srcOrd="0" destOrd="0" presId="urn:microsoft.com/office/officeart/2005/8/layout/hierarchy1"/>
    <dgm:cxn modelId="{C587BD21-6E40-4B7B-80AD-328048205A63}" type="presParOf" srcId="{99BD0A01-A0F8-4D9E-B5EC-0D9CB20F1672}" destId="{C4ED652E-6DD6-4577-BF34-494479DDE304}" srcOrd="0" destOrd="0" presId="urn:microsoft.com/office/officeart/2005/8/layout/hierarchy1"/>
    <dgm:cxn modelId="{5E0957C2-3A6F-4630-AA40-4AB3CD50546E}" type="presParOf" srcId="{99BD0A01-A0F8-4D9E-B5EC-0D9CB20F1672}" destId="{C087B052-B997-48E8-8328-8E6AAC11B736}" srcOrd="1" destOrd="0" presId="urn:microsoft.com/office/officeart/2005/8/layout/hierarchy1"/>
    <dgm:cxn modelId="{974B4EBA-DCC2-41BF-9471-3F5F1D7299C7}" type="presParOf" srcId="{619520C8-65D0-47A4-8284-1C29E82FB572}" destId="{D6392A81-AB4D-43F2-9FDC-2FF4F13B1D81}" srcOrd="1" destOrd="0" presId="urn:microsoft.com/office/officeart/2005/8/layout/hierarchy1"/>
    <dgm:cxn modelId="{FFD2E290-D54F-46FF-928C-CEA9D738264C}" type="presParOf" srcId="{D6392A81-AB4D-43F2-9FDC-2FF4F13B1D81}" destId="{8D4DFC5B-E5BD-48C5-85A5-03F3EEF9A3CD}" srcOrd="0" destOrd="0" presId="urn:microsoft.com/office/officeart/2005/8/layout/hierarchy1"/>
    <dgm:cxn modelId="{A7C2B69F-2809-43D6-8104-F2B6F3C5C075}" type="presParOf" srcId="{D6392A81-AB4D-43F2-9FDC-2FF4F13B1D81}" destId="{B4A14187-5AC5-48FF-BD14-3EB9221D6A1B}" srcOrd="1" destOrd="0" presId="urn:microsoft.com/office/officeart/2005/8/layout/hierarchy1"/>
    <dgm:cxn modelId="{45DF3F0C-56D3-441C-AFE3-C066FF92FD95}" type="presParOf" srcId="{B4A14187-5AC5-48FF-BD14-3EB9221D6A1B}" destId="{4D2ACBFB-2106-4F78-8ECF-4B0C48671B08}" srcOrd="0" destOrd="0" presId="urn:microsoft.com/office/officeart/2005/8/layout/hierarchy1"/>
    <dgm:cxn modelId="{B783D7F6-FC4D-408F-B270-8F1750448ADE}" type="presParOf" srcId="{4D2ACBFB-2106-4F78-8ECF-4B0C48671B08}" destId="{FD07F0DD-2452-4DC9-9FA7-73CAEC7BE105}" srcOrd="0" destOrd="0" presId="urn:microsoft.com/office/officeart/2005/8/layout/hierarchy1"/>
    <dgm:cxn modelId="{3D2B7C1E-7FED-42B8-AC10-964CC31E8156}" type="presParOf" srcId="{4D2ACBFB-2106-4F78-8ECF-4B0C48671B08}" destId="{873FB967-8265-409E-B5AA-D59480DAF07E}" srcOrd="1" destOrd="0" presId="urn:microsoft.com/office/officeart/2005/8/layout/hierarchy1"/>
    <dgm:cxn modelId="{B6A5DFED-BB31-4DCC-9E30-5291D9BDCA20}" type="presParOf" srcId="{B4A14187-5AC5-48FF-BD14-3EB9221D6A1B}" destId="{30982FF0-E2FA-49C2-AC42-65618A0ABB77}" srcOrd="1" destOrd="0" presId="urn:microsoft.com/office/officeart/2005/8/layout/hierarchy1"/>
    <dgm:cxn modelId="{63D97740-9EBD-4A6A-ABF4-B505A06A24CF}" type="presParOf" srcId="{30982FF0-E2FA-49C2-AC42-65618A0ABB77}" destId="{BA58F975-1A99-4681-A429-BFD4997347F6}" srcOrd="0" destOrd="0" presId="urn:microsoft.com/office/officeart/2005/8/layout/hierarchy1"/>
    <dgm:cxn modelId="{6EEE95FF-6090-44DA-A51B-3205D4734601}" type="presParOf" srcId="{30982FF0-E2FA-49C2-AC42-65618A0ABB77}" destId="{9CC5F9EC-4239-422E-A865-4B4DEEDB804A}" srcOrd="1" destOrd="0" presId="urn:microsoft.com/office/officeart/2005/8/layout/hierarchy1"/>
    <dgm:cxn modelId="{6483E38E-5D2F-4671-9945-100E97B036AA}" type="presParOf" srcId="{9CC5F9EC-4239-422E-A865-4B4DEEDB804A}" destId="{F3AD537E-ED19-46EC-B26F-461C1D9D6F23}" srcOrd="0" destOrd="0" presId="urn:microsoft.com/office/officeart/2005/8/layout/hierarchy1"/>
    <dgm:cxn modelId="{210A7ECF-685D-4660-9EF5-E5045B7D503A}" type="presParOf" srcId="{F3AD537E-ED19-46EC-B26F-461C1D9D6F23}" destId="{2BA0BEBB-8F9C-4CB7-9134-B3DCE458C153}" srcOrd="0" destOrd="0" presId="urn:microsoft.com/office/officeart/2005/8/layout/hierarchy1"/>
    <dgm:cxn modelId="{BF0FB986-E940-4BA9-824E-02B2524E0C87}" type="presParOf" srcId="{F3AD537E-ED19-46EC-B26F-461C1D9D6F23}" destId="{66A2A8C1-3B7C-4D36-A00A-9C53871160BD}" srcOrd="1" destOrd="0" presId="urn:microsoft.com/office/officeart/2005/8/layout/hierarchy1"/>
    <dgm:cxn modelId="{2050CF00-2600-471D-A497-B346DE3A8F0D}" type="presParOf" srcId="{9CC5F9EC-4239-422E-A865-4B4DEEDB804A}" destId="{BBCC611D-009D-492C-A417-7CD2BF2434B0}" srcOrd="1" destOrd="0" presId="urn:microsoft.com/office/officeart/2005/8/layout/hierarchy1"/>
    <dgm:cxn modelId="{275F11AA-82CA-4A21-B7E8-ACBEA513E6F0}" type="presParOf" srcId="{BBCC611D-009D-492C-A417-7CD2BF2434B0}" destId="{1CE97110-BBBA-4C03-A598-C12840CF597D}" srcOrd="0" destOrd="0" presId="urn:microsoft.com/office/officeart/2005/8/layout/hierarchy1"/>
    <dgm:cxn modelId="{DC291096-9A54-45A5-AF47-E9084295F9F3}" type="presParOf" srcId="{BBCC611D-009D-492C-A417-7CD2BF2434B0}" destId="{08FE2A85-6656-4004-A7D2-1BE95D7C7DB5}" srcOrd="1" destOrd="0" presId="urn:microsoft.com/office/officeart/2005/8/layout/hierarchy1"/>
    <dgm:cxn modelId="{167BBDD0-22EA-49CD-887C-DB2D155E89BC}" type="presParOf" srcId="{08FE2A85-6656-4004-A7D2-1BE95D7C7DB5}" destId="{06D129D4-0A5B-40D9-BA4C-456CCE8040E8}" srcOrd="0" destOrd="0" presId="urn:microsoft.com/office/officeart/2005/8/layout/hierarchy1"/>
    <dgm:cxn modelId="{D1D474E7-8A84-4022-917E-46DF10539EAC}" type="presParOf" srcId="{06D129D4-0A5B-40D9-BA4C-456CCE8040E8}" destId="{8D5E465E-7306-4188-95E7-4B5D015F4B73}" srcOrd="0" destOrd="0" presId="urn:microsoft.com/office/officeart/2005/8/layout/hierarchy1"/>
    <dgm:cxn modelId="{0336081A-A903-4AC9-A180-3D8F75C78662}" type="presParOf" srcId="{06D129D4-0A5B-40D9-BA4C-456CCE8040E8}" destId="{8932DB13-DCA8-48A2-B09F-CCEF6EAFB87F}" srcOrd="1" destOrd="0" presId="urn:microsoft.com/office/officeart/2005/8/layout/hierarchy1"/>
    <dgm:cxn modelId="{5FDD6E4F-274C-4263-B306-B2D445A8906B}" type="presParOf" srcId="{08FE2A85-6656-4004-A7D2-1BE95D7C7DB5}" destId="{52A30EBC-8188-40D0-B18C-29716E7FFB2A}" srcOrd="1" destOrd="0" presId="urn:microsoft.com/office/officeart/2005/8/layout/hierarchy1"/>
    <dgm:cxn modelId="{9E4B0D9D-CD97-40C6-B3E8-575B51C969FC}" type="presParOf" srcId="{D6392A81-AB4D-43F2-9FDC-2FF4F13B1D81}" destId="{D68AE7C3-96F2-449D-BF58-91F70123CFEB}" srcOrd="2" destOrd="0" presId="urn:microsoft.com/office/officeart/2005/8/layout/hierarchy1"/>
    <dgm:cxn modelId="{F497C425-A4B7-4D1C-8C49-3D7D52664AA2}" type="presParOf" srcId="{D6392A81-AB4D-43F2-9FDC-2FF4F13B1D81}" destId="{BD73B400-1750-4A47-896B-E398BB16760F}" srcOrd="3" destOrd="0" presId="urn:microsoft.com/office/officeart/2005/8/layout/hierarchy1"/>
    <dgm:cxn modelId="{DDEC3B3B-90BC-4A6A-BB63-1B042A72FE20}" type="presParOf" srcId="{BD73B400-1750-4A47-896B-E398BB16760F}" destId="{16329E59-309C-4E5E-86D3-BBAB46BD5860}" srcOrd="0" destOrd="0" presId="urn:microsoft.com/office/officeart/2005/8/layout/hierarchy1"/>
    <dgm:cxn modelId="{D319B805-D9D3-48BC-BC92-99F760C057E0}" type="presParOf" srcId="{16329E59-309C-4E5E-86D3-BBAB46BD5860}" destId="{E3808C3B-2BEF-40B5-BFBF-C64E064D05BB}" srcOrd="0" destOrd="0" presId="urn:microsoft.com/office/officeart/2005/8/layout/hierarchy1"/>
    <dgm:cxn modelId="{22DCC687-5B6C-4F2B-8EAA-B91A57A9A0A2}" type="presParOf" srcId="{16329E59-309C-4E5E-86D3-BBAB46BD5860}" destId="{B1D42902-60FA-4BA4-9F5A-2CD7EC7FF6E6}" srcOrd="1" destOrd="0" presId="urn:microsoft.com/office/officeart/2005/8/layout/hierarchy1"/>
    <dgm:cxn modelId="{3C751684-ABEF-4E7B-8C9B-7EFD3010E77F}" type="presParOf" srcId="{BD73B400-1750-4A47-896B-E398BB16760F}" destId="{99520268-1E65-400E-B0C0-48445C832E6A}" srcOrd="1" destOrd="0" presId="urn:microsoft.com/office/officeart/2005/8/layout/hierarchy1"/>
    <dgm:cxn modelId="{D7A660EF-2D8B-434A-9CA6-6123CE6862DD}" type="presParOf" srcId="{99520268-1E65-400E-B0C0-48445C832E6A}" destId="{0F9A4A4D-7845-44E1-9198-FF5105103711}" srcOrd="0" destOrd="0" presId="urn:microsoft.com/office/officeart/2005/8/layout/hierarchy1"/>
    <dgm:cxn modelId="{1E42182D-E9A5-4C21-BD8B-97A2FB74179E}" type="presParOf" srcId="{99520268-1E65-400E-B0C0-48445C832E6A}" destId="{C4C0D3E3-36C8-47CE-934D-A6BD3BDD31EC}" srcOrd="1" destOrd="0" presId="urn:microsoft.com/office/officeart/2005/8/layout/hierarchy1"/>
    <dgm:cxn modelId="{1AFE864A-9EB3-4D1B-96A4-B6B8D7F5D7CD}" type="presParOf" srcId="{C4C0D3E3-36C8-47CE-934D-A6BD3BDD31EC}" destId="{B7E493C3-EB57-4CC9-BCBF-75B24CF8637D}" srcOrd="0" destOrd="0" presId="urn:microsoft.com/office/officeart/2005/8/layout/hierarchy1"/>
    <dgm:cxn modelId="{505026D1-ED64-4F60-8E14-8742EA974575}" type="presParOf" srcId="{B7E493C3-EB57-4CC9-BCBF-75B24CF8637D}" destId="{F7523B7A-A9B3-4B31-BF23-05843A03562B}" srcOrd="0" destOrd="0" presId="urn:microsoft.com/office/officeart/2005/8/layout/hierarchy1"/>
    <dgm:cxn modelId="{1A6DB2FE-2591-4FDC-88F1-BD3AC67BABA7}" type="presParOf" srcId="{B7E493C3-EB57-4CC9-BCBF-75B24CF8637D}" destId="{55B0065C-6EB5-4701-BF50-81A5F4961077}" srcOrd="1" destOrd="0" presId="urn:microsoft.com/office/officeart/2005/8/layout/hierarchy1"/>
    <dgm:cxn modelId="{902BF814-ECD2-4442-885E-00177321CE0D}" type="presParOf" srcId="{C4C0D3E3-36C8-47CE-934D-A6BD3BDD31EC}" destId="{0F320184-14A4-44E0-844E-6EF61184F274}" srcOrd="1" destOrd="0" presId="urn:microsoft.com/office/officeart/2005/8/layout/hierarchy1"/>
    <dgm:cxn modelId="{E7A6FFB1-D4AD-4C99-8428-788E97B75530}" type="presParOf" srcId="{0F320184-14A4-44E0-844E-6EF61184F274}" destId="{0D980642-4A32-450F-A5CE-08B5B275E3B2}" srcOrd="0" destOrd="0" presId="urn:microsoft.com/office/officeart/2005/8/layout/hierarchy1"/>
    <dgm:cxn modelId="{99D855CB-935B-4118-8B67-ACF2B04C2EA7}" type="presParOf" srcId="{0F320184-14A4-44E0-844E-6EF61184F274}" destId="{5AC48FD6-FD99-48CF-830E-6CB6D93C218D}" srcOrd="1" destOrd="0" presId="urn:microsoft.com/office/officeart/2005/8/layout/hierarchy1"/>
    <dgm:cxn modelId="{BF012426-3E66-482A-BA47-6E329D5CEF58}" type="presParOf" srcId="{5AC48FD6-FD99-48CF-830E-6CB6D93C218D}" destId="{68F7C5D0-AFC4-440F-9736-03D10A256638}" srcOrd="0" destOrd="0" presId="urn:microsoft.com/office/officeart/2005/8/layout/hierarchy1"/>
    <dgm:cxn modelId="{B6ADA42D-317B-4172-9BAF-6502DC3621C7}" type="presParOf" srcId="{68F7C5D0-AFC4-440F-9736-03D10A256638}" destId="{9FED0DB6-DB7C-40B3-8BF5-B55B570E7D39}" srcOrd="0" destOrd="0" presId="urn:microsoft.com/office/officeart/2005/8/layout/hierarchy1"/>
    <dgm:cxn modelId="{1F878039-EFCA-40E7-9B70-C7315A226157}" type="presParOf" srcId="{68F7C5D0-AFC4-440F-9736-03D10A256638}" destId="{DE6D1B9E-DF9D-4206-90A4-62C3F27EFAD0}" srcOrd="1" destOrd="0" presId="urn:microsoft.com/office/officeart/2005/8/layout/hierarchy1"/>
    <dgm:cxn modelId="{195A280E-4C46-4FF2-BE15-16408AD61A8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28742C-FCC8-426E-97F6-95B373091B0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922B78-38C1-4E8C-AE15-A283DBC6F5D5}" type="presOf" srcId="{BDBF99DF-0B36-4C9A-899F-AEA5652BFC10}" destId="{20C95AB1-304B-4E67-8770-C119D9541A12}" srcOrd="0" destOrd="0" presId="urn:microsoft.com/office/officeart/2005/8/layout/vList2"/>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A47CA3-ADB5-4112-8C63-6AFEC8618AF6}" type="presOf" srcId="{DC6A5C6C-A6FD-441A-BC41-D4E26F557628}" destId="{5C76E221-16AB-460C-B01F-31CE522C0E51}" srcOrd="0" destOrd="0" presId="urn:microsoft.com/office/officeart/2005/8/layout/vList2"/>
    <dgm:cxn modelId="{82A40F9D-CB4D-4D9E-9DFF-B2BE9E1960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04FC1A3-8690-4037-98F9-9A856E2645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66649F-CD3F-440E-BAC0-FA0BF76D2808}" type="presOf" srcId="{BDBF99DF-0B36-4C9A-899F-AEA5652BFC10}" destId="{20C95AB1-304B-4E67-8770-C119D9541A12}" srcOrd="0" destOrd="0" presId="urn:microsoft.com/office/officeart/2005/8/layout/vList2"/>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F731ED1-CFB2-429D-A30E-EA3554618730}" type="presOf" srcId="{BDBF99DF-0B36-4C9A-899F-AEA5652BFC10}" destId="{20C95AB1-304B-4E67-8770-C119D9541A12}" srcOrd="0" destOrd="0" presId="urn:microsoft.com/office/officeart/2005/8/layout/vList2"/>
    <dgm:cxn modelId="{D9598D49-811E-4599-A7D2-E132E44702A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113FD3-4AD5-43BD-9650-36C9D1B372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5F19C-6916-4FBF-AC25-192E744213CC}" type="presOf" srcId="{DC6A5C6C-A6FD-441A-BC41-D4E26F557628}" destId="{5C76E221-16AB-460C-B01F-31CE522C0E51}" srcOrd="0" destOrd="0" presId="urn:microsoft.com/office/officeart/2005/8/layout/vList2"/>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AC0111-46F7-410B-A7AB-9880EDC6BB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200939-83AE-4238-95BE-FDD720068950}" type="presOf" srcId="{BDBF99DF-0B36-4C9A-899F-AEA5652BFC10}" destId="{20C95AB1-304B-4E67-8770-C119D9541A12}" srcOrd="0" destOrd="0" presId="urn:microsoft.com/office/officeart/2005/8/layout/vList2"/>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7315A-A352-41D6-A9E6-B878D35F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6049</Words>
  <Characters>34480</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Yönetici</cp:lastModifiedBy>
  <cp:revision>7</cp:revision>
  <dcterms:created xsi:type="dcterms:W3CDTF">2024-05-15T09:35:00Z</dcterms:created>
  <dcterms:modified xsi:type="dcterms:W3CDTF">2024-06-04T11:41:00Z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